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EA" w:rsidRPr="004130B7" w:rsidRDefault="002A50EA" w:rsidP="00C0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                                                                             </w:t>
      </w:r>
      <w:r w:rsid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УТВЕРЖД</w:t>
      </w:r>
      <w:r w:rsid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2A50EA" w:rsidRPr="00C074CA" w:rsidRDefault="00C074CA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A50EA"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педагогическом совете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Заведующий М</w:t>
      </w:r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страхани «Детский сад№67»</w:t>
      </w:r>
    </w:p>
    <w:p w:rsidR="0014143C" w:rsidRDefault="00C074CA" w:rsidP="0014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8F29D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P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A50EA"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О.В.Бодаговская</w:t>
      </w:r>
      <w:proofErr w:type="spellEnd"/>
    </w:p>
    <w:p w:rsidR="00C074CA" w:rsidRPr="00C074CA" w:rsidRDefault="0014143C" w:rsidP="00141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A50E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C074C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2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74CA"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50EA" w:rsidRPr="00C074CA" w:rsidRDefault="002A50EA" w:rsidP="00C07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«_</w:t>
      </w:r>
      <w:r w:rsid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8F2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C07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8F2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14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A50EA" w:rsidRPr="004130B7" w:rsidRDefault="002A50EA" w:rsidP="00C074C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Годовой план</w:t>
      </w:r>
    </w:p>
    <w:p w:rsidR="002A50EA" w:rsidRPr="004130B7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="0014143C">
        <w:rPr>
          <w:rFonts w:ascii="Times New Roman" w:hAnsi="Times New Roman" w:cs="Times New Roman"/>
          <w:sz w:val="32"/>
          <w:szCs w:val="32"/>
        </w:rPr>
        <w:t>бюджетного</w:t>
      </w:r>
      <w:r w:rsidRPr="004130B7">
        <w:rPr>
          <w:rFonts w:ascii="Times New Roman" w:hAnsi="Times New Roman" w:cs="Times New Roman"/>
          <w:sz w:val="32"/>
          <w:szCs w:val="32"/>
        </w:rPr>
        <w:t xml:space="preserve"> дошкольного </w:t>
      </w:r>
    </w:p>
    <w:p w:rsidR="002A50EA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14143C" w:rsidRPr="004130B7" w:rsidRDefault="0014143C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9332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Астрахани</w:t>
      </w:r>
    </w:p>
    <w:p w:rsidR="002A50EA" w:rsidRPr="004130B7" w:rsidRDefault="002A50EA" w:rsidP="002A50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0B7">
        <w:rPr>
          <w:rFonts w:ascii="Times New Roman" w:hAnsi="Times New Roman" w:cs="Times New Roman"/>
          <w:sz w:val="32"/>
          <w:szCs w:val="32"/>
        </w:rPr>
        <w:t>«</w:t>
      </w:r>
      <w:r w:rsidR="0014143C">
        <w:rPr>
          <w:rFonts w:ascii="Times New Roman" w:hAnsi="Times New Roman" w:cs="Times New Roman"/>
          <w:sz w:val="32"/>
          <w:szCs w:val="32"/>
        </w:rPr>
        <w:t>Детский сад №67»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14143C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201</w:t>
      </w:r>
      <w:r w:rsidR="0014143C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4130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  <w:r w:rsidRPr="004130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2A50EA" w:rsidRPr="004130B7" w:rsidRDefault="002A50EA" w:rsidP="002A50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50EA" w:rsidRPr="004130B7" w:rsidRDefault="002A50EA" w:rsidP="002A50EA">
      <w:pPr>
        <w:spacing w:after="200" w:line="276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EA" w:rsidRPr="004130B7" w:rsidRDefault="002A50EA" w:rsidP="00695A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95AF6" w:rsidRPr="004130B7" w:rsidRDefault="00695AF6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859" w:rsidRDefault="00243859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0EA" w:rsidRPr="004130B7" w:rsidRDefault="002A50EA" w:rsidP="002A5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2A50EA" w:rsidRPr="004130B7" w:rsidRDefault="002A50EA" w:rsidP="002A5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2A50EA" w:rsidRPr="004130B7" w:rsidRDefault="002A50EA" w:rsidP="001414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514" w:rsidRPr="004130B7" w:rsidRDefault="00097514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218B" w:rsidRPr="004130B7" w:rsidRDefault="0006218B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Нормативно-правовое обеспечение деятельности ДОУ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7605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Pr="004130B7">
        <w:rPr>
          <w:rFonts w:ascii="Times New Roman" w:hAnsi="Times New Roman"/>
          <w:sz w:val="24"/>
          <w:szCs w:val="24"/>
        </w:rPr>
        <w:t xml:space="preserve"> </w:t>
      </w:r>
      <w:r w:rsidR="00C074CA">
        <w:rPr>
          <w:rFonts w:ascii="Times New Roman" w:hAnsi="Times New Roman"/>
          <w:b/>
          <w:i/>
          <w:sz w:val="24"/>
          <w:szCs w:val="24"/>
        </w:rPr>
        <w:t>управление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и организация деятельностью учреждения в соответствии с законодательными нормами Российской Федерации.</w:t>
      </w: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1414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номенклатуры и норм</w:t>
            </w:r>
            <w:r w:rsidR="00943BAC">
              <w:rPr>
                <w:rFonts w:ascii="Times New Roman" w:hAnsi="Times New Roman"/>
                <w:sz w:val="24"/>
                <w:szCs w:val="24"/>
              </w:rPr>
              <w:t>ативно-правовой базы ДОУ на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7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1414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Разработка нормативно-правовых документов, локал</w:t>
            </w:r>
            <w:r w:rsidR="00943BAC">
              <w:rPr>
                <w:rFonts w:ascii="Times New Roman" w:hAnsi="Times New Roman"/>
                <w:sz w:val="24"/>
                <w:szCs w:val="24"/>
              </w:rPr>
              <w:t>ьных актов о работе ДОУ на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7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8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учебный год в соответствии с ФГОС.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вые документы (локальные акты, п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оложения, и др.)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ТБ и охране жизни и здоровья детей.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6218B" w:rsidRPr="004130B7" w:rsidRDefault="00277605" w:rsidP="00C074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заведующего </w:t>
            </w:r>
            <w:r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труда и техника безопасности»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«Подготовка групп к зимнем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у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77605" w:rsidRPr="004130B7">
              <w:rPr>
                <w:rFonts w:ascii="Times New Roman" w:hAnsi="Times New Roman"/>
                <w:sz w:val="24"/>
                <w:szCs w:val="24"/>
              </w:rPr>
              <w:t>летнему)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периоду»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277605" w:rsidRPr="00DC245D" w:rsidRDefault="00277605" w:rsidP="00DC245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 з</w:t>
            </w:r>
            <w:r w:rsidR="00DC2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</w:t>
            </w:r>
            <w:r w:rsidR="00DC245D"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ВМР</w:t>
            </w:r>
          </w:p>
          <w:p w:rsidR="00277605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77605">
      <w:pPr>
        <w:pStyle w:val="a5"/>
        <w:rPr>
          <w:rFonts w:ascii="Times New Roman" w:hAnsi="Times New Roman"/>
          <w:sz w:val="24"/>
          <w:szCs w:val="24"/>
        </w:rPr>
      </w:pPr>
    </w:p>
    <w:p w:rsidR="0006218B" w:rsidRPr="004130B7" w:rsidRDefault="0006218B" w:rsidP="002654C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t>Информационно-аналитическая деятельность.</w:t>
      </w:r>
    </w:p>
    <w:p w:rsidR="009D6AC2" w:rsidRPr="004130B7" w:rsidRDefault="009D6AC2" w:rsidP="0006218B">
      <w:pPr>
        <w:pStyle w:val="a5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218B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06218B" w:rsidRPr="004130B7" w:rsidRDefault="0006218B" w:rsidP="0006218B">
      <w:pPr>
        <w:pStyle w:val="a5"/>
        <w:ind w:firstLine="709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1981"/>
        <w:gridCol w:w="2231"/>
      </w:tblGrid>
      <w:tr w:rsidR="0006218B" w:rsidRPr="004130B7" w:rsidTr="00243859">
        <w:tc>
          <w:tcPr>
            <w:tcW w:w="534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06218B" w:rsidRPr="00C074CA" w:rsidRDefault="00277605" w:rsidP="00277605">
            <w:pPr>
              <w:pStyle w:val="a5"/>
              <w:tabs>
                <w:tab w:val="left" w:pos="332"/>
                <w:tab w:val="center" w:pos="221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6218B" w:rsidRPr="00C074CA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85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06218B" w:rsidRPr="00C074CA" w:rsidRDefault="0006218B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4C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6218B" w:rsidRPr="004130B7" w:rsidRDefault="0006218B" w:rsidP="001414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работы учреждения на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7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8</w:t>
            </w:r>
            <w:r w:rsidR="00277605"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учебный год, составление планов по реализации данной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C24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277605" w:rsidRPr="004130B7" w:rsidRDefault="00DC245D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60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Проведение: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 пед</w:t>
            </w:r>
            <w:r w:rsidR="008F29DB">
              <w:rPr>
                <w:rFonts w:ascii="Times New Roman" w:hAnsi="Times New Roman"/>
                <w:sz w:val="24"/>
                <w:szCs w:val="24"/>
              </w:rPr>
              <w:t xml:space="preserve">агогических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- инструктажей и других форм информационно-аналитической деятельности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7605" w:rsidRPr="004130B7" w:rsidRDefault="0006218B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="00DC245D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60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ВМР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6218B" w:rsidRPr="004130B7" w:rsidRDefault="00277605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педагоги детского сада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6218B" w:rsidRPr="00DC245D" w:rsidRDefault="00277605" w:rsidP="00DC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DC245D">
              <w:rPr>
                <w:rFonts w:ascii="Times New Roman" w:hAnsi="Times New Roman"/>
                <w:sz w:val="24"/>
                <w:szCs w:val="24"/>
              </w:rPr>
              <w:t>з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06218B" w:rsidRPr="004130B7" w:rsidTr="00243859"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06218B" w:rsidRPr="004130B7" w:rsidRDefault="0006218B" w:rsidP="009651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277605" w:rsidRPr="004130B7" w:rsidRDefault="00277605" w:rsidP="0027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заведующего</w:t>
            </w:r>
            <w:r w:rsidRPr="0041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06218B" w:rsidRPr="004130B7" w:rsidTr="00C074CA">
        <w:trPr>
          <w:trHeight w:val="1088"/>
        </w:trPr>
        <w:tc>
          <w:tcPr>
            <w:tcW w:w="534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06218B" w:rsidRPr="004130B7" w:rsidRDefault="0006218B" w:rsidP="001414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Подведение итогов деятельности учреждения за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7</w:t>
            </w:r>
            <w:r w:rsidR="0094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– 201</w:t>
            </w:r>
            <w:r w:rsidR="0014143C">
              <w:rPr>
                <w:rFonts w:ascii="Times New Roman" w:hAnsi="Times New Roman"/>
                <w:sz w:val="24"/>
                <w:szCs w:val="24"/>
              </w:rPr>
              <w:t>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учебный год,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самоан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ализ проделанной работы, </w:t>
            </w:r>
            <w:r w:rsidR="00C074CA">
              <w:rPr>
                <w:rFonts w:ascii="Times New Roman" w:hAnsi="Times New Roman"/>
                <w:sz w:val="24"/>
                <w:szCs w:val="24"/>
              </w:rPr>
              <w:t>подготовка отчета по самоанализу</w:t>
            </w:r>
          </w:p>
        </w:tc>
        <w:tc>
          <w:tcPr>
            <w:tcW w:w="1985" w:type="dxa"/>
          </w:tcPr>
          <w:p w:rsidR="0006218B" w:rsidRPr="004130B7" w:rsidRDefault="00DC245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6218B" w:rsidRPr="004130B7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233" w:type="dxa"/>
          </w:tcPr>
          <w:p w:rsidR="0006218B" w:rsidRPr="004130B7" w:rsidRDefault="0006218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C074CA">
              <w:rPr>
                <w:rFonts w:ascii="Times New Roman" w:hAnsi="Times New Roman"/>
                <w:sz w:val="24"/>
                <w:szCs w:val="24"/>
              </w:rPr>
              <w:t>, заместитель заведующего по ВМР</w:t>
            </w:r>
          </w:p>
        </w:tc>
      </w:tr>
    </w:tbl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C6" w:rsidRDefault="002654C6" w:rsidP="00A2362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4130B7" w:rsidRDefault="002A50EA" w:rsidP="009D6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Педагогические советы</w:t>
      </w: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6AC2" w:rsidRPr="004130B7" w:rsidRDefault="009D6AC2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3B11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111B" w:rsidRPr="003B111B">
        <w:rPr>
          <w:rFonts w:ascii="Times New Roman" w:hAnsi="Times New Roman" w:cs="Times New Roman"/>
          <w:b/>
          <w:i/>
          <w:sz w:val="24"/>
          <w:szCs w:val="24"/>
        </w:rPr>
        <w:t>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p w:rsidR="002A50EA" w:rsidRPr="004130B7" w:rsidRDefault="002A50EA" w:rsidP="002A50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8"/>
        <w:gridCol w:w="4033"/>
        <w:gridCol w:w="2096"/>
        <w:gridCol w:w="1252"/>
        <w:gridCol w:w="1906"/>
      </w:tblGrid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2A50EA">
            <w:pPr>
              <w:spacing w:after="0" w:line="276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C074C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2A50EA" w:rsidRPr="00C074CA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C074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A" w:rsidRPr="00C074CA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дошкольного учреждения в рамках ФГОС на 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годового плана работы ДОУ на 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A509A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плана, расписания </w:t>
            </w:r>
            <w:r w:rsidR="00E4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 w:rsidR="00E4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документов.</w:t>
            </w:r>
          </w:p>
          <w:p w:rsidR="003A509A" w:rsidRPr="004130B7" w:rsidRDefault="003A509A" w:rsidP="0014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председателя, секретаря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педагогический 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975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C245D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3708B2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A509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DC245D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4143C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50EA" w:rsidRPr="004130B7" w:rsidTr="00976099">
        <w:trPr>
          <w:trHeight w:val="4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6099" w:rsidRPr="004130B7" w:rsidRDefault="003A509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связной речи в </w:t>
            </w:r>
            <w:r w:rsidR="00A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и </w:t>
            </w: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в соответствии с ФГОС»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3708B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C245D"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4143C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50EA" w:rsidRPr="004130B7" w:rsidTr="009760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 проделанной работе за год.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245D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0EA" w:rsidRPr="004130B7" w:rsidRDefault="009A72E2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2A50EA" w:rsidRPr="00C074CA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C074CA" w:rsidRDefault="00DC245D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A50EA"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7609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C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4C6" w:rsidRDefault="002654C6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761B14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Организационно-методическая деятельность </w:t>
      </w:r>
    </w:p>
    <w:p w:rsidR="009D6AC2" w:rsidRDefault="009D6AC2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761B14" w:rsidRPr="009A72E2">
        <w:rPr>
          <w:rFonts w:ascii="Times New Roman" w:hAnsi="Times New Roman" w:cs="Times New Roman"/>
          <w:sz w:val="24"/>
          <w:szCs w:val="24"/>
        </w:rPr>
        <w:t xml:space="preserve"> </w:t>
      </w:r>
      <w:r w:rsidR="003B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1B" w:rsidRPr="003B11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1D02C5" w:rsidRPr="003B111B" w:rsidRDefault="001D02C5" w:rsidP="009A72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3686"/>
        <w:gridCol w:w="1392"/>
        <w:gridCol w:w="2326"/>
      </w:tblGrid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DA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 час 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 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выхода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761B14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2A50EA" w:rsidRPr="00761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1B14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2A50EA" w:rsidRPr="004130B7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педагоги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4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76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группы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A50EA" w:rsidRPr="004130B7" w:rsidTr="009A72E2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 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мониторинга в </w:t>
            </w:r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младшей группе</w:t>
            </w:r>
          </w:p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A50EA" w:rsidRPr="004130B7" w:rsidTr="00517B75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среды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 </w:t>
            </w:r>
          </w:p>
        </w:tc>
      </w:tr>
      <w:tr w:rsidR="002A50EA" w:rsidRPr="004130B7" w:rsidTr="009A72E2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517B75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семинар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выхода из конфлик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517B75" w:rsidP="0014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</w:t>
            </w:r>
            <w:proofErr w:type="spellEnd"/>
            <w:r w:rsidR="0014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2A50EA" w:rsidRPr="004130B7" w:rsidTr="00517B75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2654C6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  <w:r w:rsidR="00DF74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электронной почте</w:t>
            </w:r>
          </w:p>
          <w:p w:rsidR="002A50EA" w:rsidRPr="002654C6" w:rsidRDefault="002A50EA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4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14C1A" w:rsidRDefault="00DF74B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музыки в духовном воспитании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7609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F74BF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A50EA" w:rsidRPr="004130B7" w:rsidTr="009A72E2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0B3B32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комплекс упражнений</w:t>
            </w:r>
          </w:p>
          <w:p w:rsidR="00DE49F9" w:rsidRPr="00DF74BF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2A50EA" w:rsidRPr="00A348C6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E49F9" w:rsidP="00DE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1B14" w:rsidRPr="004130B7" w:rsidTr="009A72E2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DE49F9" w:rsidRDefault="00DE49F9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 - 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14" w:rsidRPr="004130B7" w:rsidRDefault="00DE49F9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A50EA" w:rsidRPr="004130B7" w:rsidTr="009A72E2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9A72E2" w:rsidP="009A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17B75" w:rsidRDefault="00517B75" w:rsidP="001A1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61B14" w:rsidP="009A7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4906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4143C" w:rsidP="0051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517B75" w:rsidRDefault="00517B75" w:rsidP="003610A6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9A72E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Конкурсы совместного детско-родительского творчества</w:t>
      </w:r>
    </w:p>
    <w:p w:rsidR="009D6AC2" w:rsidRPr="00BF1452" w:rsidRDefault="009D6AC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21E4E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F1452"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привлечение родителей к совместной деятельности </w:t>
      </w:r>
      <w:r w:rsidR="00BF1452">
        <w:rPr>
          <w:rFonts w:ascii="Times New Roman" w:hAnsi="Times New Roman" w:cs="Times New Roman"/>
          <w:b/>
          <w:i/>
          <w:sz w:val="24"/>
          <w:szCs w:val="24"/>
        </w:rPr>
        <w:t>с воспитанниками и педагогами</w:t>
      </w:r>
    </w:p>
    <w:p w:rsidR="009A72E2" w:rsidRPr="00BF1452" w:rsidRDefault="009A72E2" w:rsidP="001D02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0"/>
        <w:gridCol w:w="4308"/>
        <w:gridCol w:w="1760"/>
        <w:gridCol w:w="2669"/>
      </w:tblGrid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D02C5" w:rsidRDefault="001D02C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D0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A50EA" w:rsidRPr="004130B7" w:rsidTr="009A72E2">
        <w:trPr>
          <w:trHeight w:val="6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детско-родительского творчества «Краски осени»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октябрь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0EA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детско-родительского творчества «Наши руки не для скуки – пополняем 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ППРС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Номинации:</w:t>
            </w:r>
          </w:p>
          <w:p w:rsidR="00F00FF8" w:rsidRPr="00517B75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на неведомых дорожках…» Лепим</w:t>
            </w:r>
            <w:r w:rsidR="001A1FEE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сказку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соленого теста.</w:t>
            </w:r>
          </w:p>
          <w:p w:rsidR="001C5D9E" w:rsidRPr="00517B75" w:rsidRDefault="001C5D9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 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любимая </w:t>
            </w:r>
            <w:r w:rsidR="00F00FF8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игрушка»</w:t>
            </w: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5D9E" w:rsidRPr="00517B75" w:rsidRDefault="001A1FE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Вяжем, шьем, валяем 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A348C6" w:rsidRPr="00517B75" w:rsidRDefault="00A348C6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FF8" w:rsidRPr="00517B75" w:rsidRDefault="00F00FF8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48C6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великие художники зимы»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техниках.</w:t>
            </w:r>
          </w:p>
          <w:p w:rsidR="00A348C6" w:rsidRPr="00517B75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517B75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любимая книжка». </w:t>
            </w:r>
          </w:p>
          <w:p w:rsidR="00A348C6" w:rsidRPr="00517B75" w:rsidRDefault="001A1FEE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7E2E44" w:rsidRPr="0051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с использованием любых технологий художественно-прикладного творчества.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Pr="004130B7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9E" w:rsidRDefault="001C5D9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E44" w:rsidRPr="004130B7" w:rsidRDefault="007E2E44" w:rsidP="007E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</w:t>
            </w:r>
            <w:r w:rsidR="00593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</w:p>
          <w:p w:rsidR="0059323D" w:rsidRPr="004130B7" w:rsidRDefault="0059323D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C6" w:rsidRPr="004130B7" w:rsidTr="009A72E2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A348C6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Pr="004130B7" w:rsidRDefault="004E542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A348C6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детско-родительского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 снежную построим»</w:t>
            </w:r>
            <w:r w:rsidR="007E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Номинации: 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крепость»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веселая горка из снега»</w:t>
            </w:r>
          </w:p>
          <w:p w:rsidR="007E2E44" w:rsidRDefault="007E2E44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«Самая интересная мишень для метания снежков»</w:t>
            </w:r>
          </w:p>
          <w:p w:rsidR="004E5427" w:rsidRDefault="004E5427" w:rsidP="00A3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«Лучшая эмблема, герб детского сада»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(в</w:t>
            </w:r>
            <w:r w:rsidR="00A3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погодных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5427" w:rsidRDefault="004E5427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A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8C6" w:rsidRDefault="001A1FE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:rsidR="00324906" w:rsidRPr="004130B7" w:rsidRDefault="00324906" w:rsidP="001D02C5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2A50EA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4"/>
        <w:gridCol w:w="4189"/>
        <w:gridCol w:w="1731"/>
        <w:gridCol w:w="2617"/>
      </w:tblGrid>
      <w:tr w:rsidR="002A50EA" w:rsidRPr="004130B7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3610A6" w:rsidP="003610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F1452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BF1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32490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BF1452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E542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Pr="004130B7" w:rsidRDefault="001F3AB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427" w:rsidRDefault="004E0084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4E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«Наша группа самая лучшая» (готовность к учебному году)</w:t>
            </w:r>
          </w:p>
          <w:p w:rsidR="004E5427" w:rsidRDefault="004E5427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084" w:rsidRDefault="004E0084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«Лучшая ПРС» (презентация)</w:t>
            </w:r>
          </w:p>
          <w:p w:rsidR="004E5427" w:rsidRDefault="004E5427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EA" w:rsidRDefault="003610A6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портфолио </w:t>
            </w:r>
          </w:p>
          <w:p w:rsidR="001F3AB1" w:rsidRDefault="001F3AB1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Pr="004130B7" w:rsidRDefault="001F3AB1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конспект занятия»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EA" w:rsidRDefault="003610A6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1F3AB1" w:rsidRDefault="001F3AB1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Default="001F3AB1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Pr="004130B7" w:rsidRDefault="001F3AB1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ВМР, старший воспитатель, воспитатели</w:t>
            </w: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заведующего по ВМР, старший воспитатель, воспитатели</w:t>
            </w:r>
          </w:p>
          <w:p w:rsidR="004E5427" w:rsidRDefault="004E5427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0EA" w:rsidRDefault="00BF1452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1F3AB1" w:rsidRDefault="001F3AB1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AB1" w:rsidRPr="004130B7" w:rsidRDefault="001F3AB1" w:rsidP="001F3AB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старший воспитатель, воспитатели</w:t>
            </w:r>
          </w:p>
        </w:tc>
      </w:tr>
    </w:tbl>
    <w:p w:rsidR="001D02C5" w:rsidRDefault="001D02C5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BF1452" w:rsidP="001D02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Выс</w:t>
      </w:r>
      <w:r w:rsidR="002A50EA" w:rsidRPr="00517B7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тавки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4288"/>
        <w:gridCol w:w="1757"/>
        <w:gridCol w:w="2696"/>
      </w:tblGrid>
      <w:tr w:rsidR="00F21E4E" w:rsidRPr="00496B3E" w:rsidTr="00F21E4E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2A50E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96B3E" w:rsidRDefault="00496B3E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49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57131" w:rsidRPr="004130B7" w:rsidTr="001D02C5">
        <w:trPr>
          <w:trHeight w:val="4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Default="00257131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8FA" w:rsidRDefault="006578F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FA" w:rsidRDefault="006578F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FA" w:rsidRPr="004130B7" w:rsidRDefault="006578F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8FA" w:rsidRDefault="006578FA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совместного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«Мой любимый воспитатель»</w:t>
            </w:r>
          </w:p>
          <w:p w:rsidR="00257131" w:rsidRPr="004130B7" w:rsidRDefault="00257131" w:rsidP="00FE3DF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</w:t>
            </w:r>
            <w:r w:rsidR="00FE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Губерния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8FA" w:rsidRDefault="006578FA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6578FA" w:rsidRDefault="006578FA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6578F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итогам конкурса «Наши руки не для скуки»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  <w:tr w:rsidR="00257131" w:rsidRPr="004130B7" w:rsidTr="00F21E4E">
        <w:trPr>
          <w:trHeight w:val="6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6578FA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42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Pr="004130B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6578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</w:t>
            </w:r>
            <w:r w:rsidR="0065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огодний калейдоскоп</w:t>
            </w:r>
            <w:r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Детское художественное творчество на новогоднюю и зимнюю тематику.</w:t>
            </w:r>
          </w:p>
          <w:p w:rsidR="004E5427" w:rsidRPr="00121C9A" w:rsidRDefault="004E5427" w:rsidP="006578F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A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дестко</w:t>
            </w:r>
            <w:proofErr w:type="spellEnd"/>
            <w:r w:rsidR="00A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эмблема, герб детского сада»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E5427" w:rsidRDefault="004E5427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27" w:rsidRDefault="004E5427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57131" w:rsidRPr="004130B7" w:rsidTr="00D566DE">
        <w:trPr>
          <w:trHeight w:val="21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121C9A" w:rsidRDefault="001F3AB1" w:rsidP="006578FA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</w:t>
            </w:r>
            <w:r w:rsidR="00257131"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65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 может все что угодно</w:t>
            </w:r>
            <w:r w:rsidR="00257131" w:rsidRPr="001A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1F3AB1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Выставка </w:t>
            </w:r>
            <w:proofErr w:type="spellStart"/>
            <w:proofErr w:type="gramStart"/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детско</w:t>
            </w:r>
            <w:proofErr w:type="spellEnd"/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родительского</w:t>
            </w:r>
            <w:proofErr w:type="gramEnd"/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творчества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Мгновения счастья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фотоколлажи</w:t>
            </w:r>
            <w:proofErr w:type="spellEnd"/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рисунки посвященные семье)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1F3AB1" w:rsidP="001F3AB1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творчества </w:t>
            </w:r>
            <w:r w:rsidR="00257131"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– дети России</w:t>
            </w:r>
            <w:r w:rsidR="00257131" w:rsidRPr="00315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(посвященная Единству России, гражданской активности)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57131" w:rsidRPr="004130B7" w:rsidTr="00257131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131" w:rsidRPr="004130B7" w:rsidRDefault="004E5427" w:rsidP="001D02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3154E5" w:rsidRDefault="00257131" w:rsidP="00A86008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proofErr w:type="gramStart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="00A86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родительского</w:t>
            </w:r>
            <w:proofErr w:type="gramEnd"/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«</w:t>
            </w:r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 душу красотой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 </w:t>
            </w:r>
            <w:r w:rsidR="001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(рисунки, поделки, открытки посвященные театру, опере и балету)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9651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131" w:rsidRPr="004130B7" w:rsidRDefault="00257131" w:rsidP="0025713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9A0844" w:rsidRDefault="009A0844" w:rsidP="005E2B84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54E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Открытые просмотры</w:t>
      </w:r>
    </w:p>
    <w:p w:rsidR="009D6AC2" w:rsidRPr="004130B7" w:rsidRDefault="009D6AC2" w:rsidP="009D6A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 w:rsidR="00177F20" w:rsidRPr="00177F20">
        <w:rPr>
          <w:rFonts w:ascii="Times New Roman" w:hAnsi="Times New Roman" w:cs="Times New Roman"/>
          <w:b/>
          <w:i/>
          <w:sz w:val="24"/>
          <w:szCs w:val="24"/>
        </w:rPr>
        <w:t xml:space="preserve">  трансляция опыта работы на уровне ДОУ</w:t>
      </w:r>
      <w:r w:rsidR="00177F2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6AC2" w:rsidRPr="004130B7" w:rsidRDefault="009D6AC2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4325"/>
        <w:gridCol w:w="1738"/>
        <w:gridCol w:w="2684"/>
      </w:tblGrid>
      <w:tr w:rsidR="00A05305" w:rsidRPr="004130B7" w:rsidTr="00C6619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2A50EA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177F20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5305" w:rsidRPr="004130B7" w:rsidTr="00C66199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5E2B84" w:rsidRDefault="00AA2871" w:rsidP="005E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r w:rsidR="005E2B84" w:rsidRPr="005E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Всероссийского физкультурно-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спортивного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комплекса «</w:t>
            </w:r>
            <w:r w:rsidR="005E2B84" w:rsidRP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 к труду и обороне</w:t>
            </w:r>
            <w:r w:rsidR="005E2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C48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Защита проекта.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6619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Т.А.</w:t>
            </w:r>
          </w:p>
        </w:tc>
      </w:tr>
      <w:tr w:rsidR="00A05305" w:rsidRPr="004130B7" w:rsidTr="00C66199">
        <w:trPr>
          <w:trHeight w:val="331"/>
        </w:trPr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BC0D1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6909A1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</w:t>
            </w:r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по познавательному развитию «Применение технологий 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старшем дошкольном возрасте</w:t>
            </w:r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Просмотр итогового мероприятия. Защита проекта.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1A77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0D15" w:rsidRPr="004130B7" w:rsidRDefault="00700141" w:rsidP="006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Н.Ю.</w:t>
            </w:r>
            <w:r w:rsidR="0069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05" w:rsidRPr="004130B7" w:rsidTr="00C6619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6619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F76B34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музыкальная гостиная «Зимняя сказка в произведениях русской классической музыки». Старшая группа. С использованием технологии О.П.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D67E92" w:rsidP="00B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D67E92" w:rsidRPr="004130B7" w:rsidRDefault="00D67E92" w:rsidP="00BC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О.Г.</w:t>
            </w:r>
          </w:p>
        </w:tc>
      </w:tr>
      <w:tr w:rsidR="00A05305" w:rsidRPr="004130B7" w:rsidTr="00C6619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6619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1FEE" w:rsidP="002A7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</w:t>
            </w:r>
            <w:proofErr w:type="spellStart"/>
            <w:r w:rsidR="002A7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технологии: использование дидактических и настольно-печатных игр для формирования навыков безопасного поведения на улице у детей старшего дошкольного возраста»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D67E92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  <w:p w:rsidR="00D67E92" w:rsidRPr="004130B7" w:rsidRDefault="00D67E92" w:rsidP="002A50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О.В.</w:t>
            </w:r>
          </w:p>
        </w:tc>
      </w:tr>
      <w:tr w:rsidR="00A05305" w:rsidRPr="004130B7" w:rsidTr="00C6619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6619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7B8B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интегративных качеств у детей дошкольного </w:t>
            </w:r>
            <w:r w:rsidR="004C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 в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художественно-эстетической деятельности»</w:t>
            </w:r>
            <w:r w:rsidR="004C0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родителей.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1A77CD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872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445D7F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</w:t>
            </w:r>
            <w:r w:rsidR="00D6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05" w:rsidRPr="004130B7" w:rsidTr="00C6619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67E92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Детско-родительский п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 по теме «Формирование нравственно-патриотических чувств у детей дошкольного возраста через игровую деятельность». </w:t>
            </w:r>
            <w:r w:rsidR="00A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итогового мероприятия.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AA2871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1A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445D7F" w:rsidP="0044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</w:t>
            </w:r>
            <w:r w:rsidR="00D67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305" w:rsidRPr="004130B7" w:rsidTr="00C66199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7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D15" w:rsidRPr="004130B7" w:rsidRDefault="00BC0D15" w:rsidP="00D566DE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Осуществление контроля, изучение состояния </w:t>
      </w: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образовательной работы с детьми.</w:t>
      </w:r>
    </w:p>
    <w:p w:rsidR="004130B7" w:rsidRPr="004130B7" w:rsidRDefault="009D6AC2" w:rsidP="004130B7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совершенствование работы ДОУ в целом, выявление уровня реализации годовых и других доминирующих задач деятельности детского сада.</w:t>
      </w:r>
    </w:p>
    <w:p w:rsidR="009D6AC2" w:rsidRPr="00177F20" w:rsidRDefault="009D6AC2" w:rsidP="00517B75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802"/>
        <w:gridCol w:w="1559"/>
        <w:gridCol w:w="2126"/>
      </w:tblGrid>
      <w:tr w:rsidR="002A50EA" w:rsidRPr="00177F20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2A50EA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r w:rsidR="000B4B38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содержание </w:t>
            </w: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177F20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A50EA" w:rsidRPr="0017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1D02C5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176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2A50EA" w:rsidRPr="004130B7" w:rsidTr="0001412E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2A50EA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0EA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C0D1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заведующего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ВМР </w:t>
            </w:r>
          </w:p>
        </w:tc>
      </w:tr>
      <w:tr w:rsidR="000B4B38" w:rsidRPr="004130B7" w:rsidTr="0001412E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D7" w:rsidRPr="004130B7" w:rsidRDefault="007872D7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 АХР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0B4B38" w:rsidRPr="004130B7" w:rsidTr="0001412E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4B73BF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Предупредительный 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  <w:proofErr w:type="gramStart"/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proofErr w:type="gramEnd"/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177F20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 w:rsidR="000B4B3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17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B38" w:rsidRPr="004130B7" w:rsidRDefault="000B4B3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</w:tr>
      <w:tr w:rsidR="000B4B38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DC6D20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B81885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4B38" w:rsidRPr="004130B7" w:rsidTr="0001412E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7872D7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38" w:rsidRPr="004130B7" w:rsidRDefault="00C52EDB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0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по ВМР</w:t>
            </w:r>
          </w:p>
        </w:tc>
      </w:tr>
      <w:tr w:rsidR="00C34788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8F29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C34788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 АХР</w:t>
            </w:r>
          </w:p>
        </w:tc>
      </w:tr>
      <w:tr w:rsidR="00C34788" w:rsidRPr="004130B7" w:rsidTr="001D02C5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8F29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должностных инструкций, режима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времени:                                     </w:t>
            </w:r>
            <w:r w:rsidR="00C34788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                                                   </w:t>
            </w:r>
          </w:p>
          <w:p w:rsidR="00C34788" w:rsidRPr="004130B7" w:rsidRDefault="00C34788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8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4788" w:rsidRPr="004130B7" w:rsidRDefault="00C66199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 АХР</w:t>
            </w:r>
          </w:p>
        </w:tc>
      </w:tr>
      <w:tr w:rsidR="00D33DD7" w:rsidRPr="004130B7" w:rsidTr="0001412E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8F29DB" w:rsidP="00257131">
            <w:pPr>
              <w:tabs>
                <w:tab w:val="num" w:pos="540"/>
              </w:tabs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</w:t>
            </w:r>
            <w:r w:rsid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D7" w:rsidRPr="004130B7" w:rsidRDefault="00D33DD7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C6619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 АХР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3DD7" w:rsidRPr="004130B7" w:rsidRDefault="00257131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33DD7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D566DE" w:rsidRPr="004130B7" w:rsidTr="0001412E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8F29DB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планов воспитательно-образовательной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заместитель заведующего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 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8F29DB">
            <w:pPr>
              <w:tabs>
                <w:tab w:val="num" w:pos="540"/>
              </w:tabs>
              <w:spacing w:after="0" w:line="24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A05305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566D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DE" w:rsidRPr="004130B7" w:rsidRDefault="00D566DE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8F29D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66D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8F29D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r w:rsidR="0001412E"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0141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«Соответствие состояния  ППРС и применение инновационного подхода к ее использованию в условиях реализации ФГОС </w:t>
            </w:r>
            <w:proofErr w:type="gramStart"/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="00A05305" w:rsidRPr="00A0530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0530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1412E" w:rsidRPr="004130B7" w:rsidTr="0001412E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8F29DB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96512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11A9" w:rsidRPr="007211A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Default="004C055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D566DE" w:rsidRDefault="00C6619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566DE" w:rsidRPr="004130B7" w:rsidTr="0001412E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8F29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proofErr w:type="gramEnd"/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12E" w:rsidRPr="000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6DE" w:rsidRPr="004130B7" w:rsidRDefault="00D566D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1412E" w:rsidRPr="004130B7" w:rsidTr="0001412E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8F29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01412E" w:rsidP="001D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</w:t>
            </w:r>
            <w:proofErr w:type="gramEnd"/>
            <w:r w:rsidRP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  <w:tr w:rsidR="0001412E" w:rsidRPr="004130B7" w:rsidTr="000141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8F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2E" w:rsidRPr="004130B7" w:rsidRDefault="00CC4869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1412E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01412E" w:rsidRPr="004130B7" w:rsidTr="000B3D9A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B758EB" w:rsidP="008F29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01412E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2E" w:rsidRPr="004130B7" w:rsidRDefault="0001412E" w:rsidP="001D0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 з</w:t>
            </w:r>
            <w:r w:rsidRPr="00D5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 по ВМР</w:t>
            </w:r>
          </w:p>
        </w:tc>
      </w:tr>
    </w:tbl>
    <w:p w:rsidR="005E2B84" w:rsidRDefault="005E2B84" w:rsidP="00257131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2B84" w:rsidRPr="00DC261B" w:rsidRDefault="005E2B84" w:rsidP="005E2B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Праздники, досуги, развлечения</w:t>
      </w:r>
    </w:p>
    <w:p w:rsidR="005E2B84" w:rsidRPr="00BF1452" w:rsidRDefault="005E2B84" w:rsidP="005E2B84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130B7">
        <w:rPr>
          <w:rFonts w:ascii="Times New Roman" w:hAnsi="Times New Roman" w:cs="Times New Roman"/>
          <w:sz w:val="24"/>
          <w:szCs w:val="24"/>
          <w:u w:val="single"/>
        </w:rPr>
        <w:t>Цель работы по реализации блока: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>музыкально-эстетическое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физическое </w:t>
      </w:r>
      <w:r w:rsidRPr="00BF1452">
        <w:rPr>
          <w:rFonts w:ascii="Times New Roman" w:hAnsi="Times New Roman" w:cs="Times New Roman"/>
          <w:b/>
          <w:i/>
          <w:sz w:val="24"/>
          <w:szCs w:val="24"/>
        </w:rPr>
        <w:t xml:space="preserve"> развитие воспитанников</w:t>
      </w:r>
    </w:p>
    <w:p w:rsidR="005E2B84" w:rsidRDefault="005E2B84" w:rsidP="005E2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B84" w:rsidRPr="004130B7" w:rsidRDefault="005E2B84" w:rsidP="005E2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Приложение </w:t>
      </w:r>
      <w:r w:rsidR="00A2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годовому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2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201</w:t>
      </w:r>
      <w:r w:rsidR="00C661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661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4130B7" w:rsidRDefault="004130B7" w:rsidP="00C6275C">
      <w:pPr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A50EA" w:rsidRPr="004130B7" w:rsidRDefault="002A50EA" w:rsidP="00402B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методического кабинета</w:t>
      </w:r>
    </w:p>
    <w:p w:rsidR="009D6AC2" w:rsidRPr="00402BBA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</w:t>
      </w:r>
      <w:r w:rsidR="00D566DE">
        <w:rPr>
          <w:rFonts w:ascii="Times New Roman" w:hAnsi="Times New Roman"/>
          <w:sz w:val="24"/>
          <w:szCs w:val="24"/>
          <w:u w:val="single"/>
        </w:rPr>
        <w:t>ель работы по реализации блока: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</w:t>
      </w:r>
      <w:r w:rsidR="00402BBA">
        <w:rPr>
          <w:rFonts w:ascii="Times New Roman" w:hAnsi="Times New Roman"/>
          <w:b/>
          <w:i/>
          <w:sz w:val="24"/>
          <w:szCs w:val="24"/>
        </w:rPr>
        <w:t>ирование образовательной среды.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103"/>
        <w:gridCol w:w="1842"/>
        <w:gridCol w:w="1985"/>
      </w:tblGrid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566DE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0EA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Default="00C6275C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CC4869" w:rsidRPr="004130B7" w:rsidRDefault="00CC4869" w:rsidP="00C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B758EB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B758EB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CC4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257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E30546" w:rsidP="00E30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C6619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r w:rsidR="00D357A1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D357A1" w:rsidRPr="004130B7" w:rsidTr="0006218B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D357A1" w:rsidP="00402BB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</w:t>
            </w:r>
            <w:r w:rsid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B758EB" w:rsidRDefault="00B758EB" w:rsidP="0040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7A1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A50EA" w:rsidRPr="004130B7" w:rsidTr="00402BB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D357A1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B758E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 </w:t>
            </w:r>
            <w:r w:rsidR="002A50EA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C6619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BD3DD9" w:rsidRPr="004130B7" w:rsidTr="00BD3DD9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воспиаттель</w:t>
            </w:r>
            <w:proofErr w:type="spellEnd"/>
          </w:p>
        </w:tc>
      </w:tr>
      <w:tr w:rsidR="00BD3DD9" w:rsidRPr="004130B7" w:rsidTr="0006218B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D3DD9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организация различных коллективных форм самообразования (</w:t>
            </w:r>
            <w:proofErr w:type="spellStart"/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B758EB" w:rsidP="00CC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 w:rsidR="00CC4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3DD9" w:rsidRPr="004130B7" w:rsidRDefault="00740E6A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357A1" w:rsidRPr="004130B7" w:rsidTr="00E30546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3DD9"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по плану </w:t>
            </w:r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</w:t>
            </w:r>
          </w:p>
          <w:p w:rsidR="00D357A1" w:rsidRPr="004130B7" w:rsidRDefault="00D357A1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7A1" w:rsidRPr="004130B7" w:rsidRDefault="0006218B" w:rsidP="00C6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C66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E309C" w:rsidRPr="004130B7" w:rsidRDefault="00EE309C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46" w:rsidRPr="004130B7" w:rsidTr="0006218B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96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E30546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546" w:rsidRPr="004130B7" w:rsidRDefault="00C66199" w:rsidP="004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</w:tbl>
    <w:p w:rsidR="00402BBA" w:rsidRDefault="00402BB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Аттестация педагогов</w:t>
      </w:r>
    </w:p>
    <w:p w:rsidR="00D357A1" w:rsidRPr="004130B7" w:rsidRDefault="003530C7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201</w:t>
      </w:r>
      <w:r w:rsidR="00C661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="00D357A1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/201</w:t>
      </w:r>
      <w:r w:rsidR="00C661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D357A1"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 w:rsidR="009D6AC2" w:rsidRDefault="009D6AC2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профессионального уровня педагогов, присвоение более высокой квалификационной категории. Обеспечение непрерывности процесса самообраз</w:t>
      </w:r>
      <w:r w:rsidR="00402BBA">
        <w:rPr>
          <w:rFonts w:ascii="Times New Roman" w:hAnsi="Times New Roman"/>
          <w:b/>
          <w:i/>
          <w:sz w:val="24"/>
          <w:szCs w:val="24"/>
        </w:rPr>
        <w:t>ования и самосовершенствования.</w:t>
      </w:r>
    </w:p>
    <w:p w:rsidR="003530C7" w:rsidRPr="00402BBA" w:rsidRDefault="003530C7" w:rsidP="00402BBA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1701"/>
        <w:gridCol w:w="1701"/>
        <w:gridCol w:w="2268"/>
        <w:gridCol w:w="1985"/>
      </w:tblGrid>
      <w:tr w:rsidR="003530C7" w:rsidRPr="004130B7" w:rsidTr="00522A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кв.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2024E5" w:rsidRDefault="003530C7" w:rsidP="0035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действия квалификационной категории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2024E5" w:rsidRDefault="003530C7" w:rsidP="0035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заявления на аттестацию</w:t>
            </w:r>
          </w:p>
        </w:tc>
      </w:tr>
      <w:tr w:rsidR="003530C7" w:rsidRPr="004130B7" w:rsidTr="00522A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C66199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МуртазаеваФ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8F29DB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3530C7" w:rsidRPr="00740E6A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0C7" w:rsidRPr="004130B7" w:rsidTr="00522A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C66199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  <w:r w:rsidR="00353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3530C7" w:rsidP="005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0C7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30C7" w:rsidRPr="004130B7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0C7" w:rsidRPr="004130B7" w:rsidTr="00522A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3530C7" w:rsidRDefault="00C66199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КисахановаА.Я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8F29DB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C7" w:rsidRPr="004130B7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C7" w:rsidRPr="003530C7" w:rsidRDefault="003530C7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199" w:rsidRPr="004130B7" w:rsidTr="00522A8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99" w:rsidRDefault="00C6619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99" w:rsidRDefault="00C66199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99" w:rsidRDefault="00522A8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99" w:rsidRPr="008F29DB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199" w:rsidRPr="003530C7" w:rsidRDefault="008F29DB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99" w:rsidRPr="003530C7" w:rsidRDefault="00C66199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B75" w:rsidRDefault="00517B75" w:rsidP="002571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E4C5F" w:rsidRDefault="007E4C5F" w:rsidP="0040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50EA" w:rsidRDefault="002A50EA" w:rsidP="00402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квалификации педагогов и переподготовка в 201</w:t>
      </w:r>
      <w:r w:rsidR="008F29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/201</w:t>
      </w:r>
      <w:r w:rsidR="008F29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3530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учебном году</w:t>
      </w:r>
    </w:p>
    <w:p w:rsidR="004130B7" w:rsidRPr="004130B7" w:rsidRDefault="004130B7" w:rsidP="00D3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AC2" w:rsidRPr="004130B7" w:rsidRDefault="009D6AC2" w:rsidP="009D6AC2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>повышение профессиональной компетентности педагогов, совершенствование педагогического мастерства в соответствии с  ФГОС.</w:t>
      </w:r>
    </w:p>
    <w:p w:rsidR="00D357A1" w:rsidRPr="004130B7" w:rsidRDefault="00D357A1" w:rsidP="002A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74"/>
        <w:gridCol w:w="2313"/>
        <w:gridCol w:w="4066"/>
      </w:tblGrid>
      <w:tr w:rsidR="002A50EA" w:rsidRPr="004130B7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A50EA" w:rsidRPr="004130B7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2A50E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отчество,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40E6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0EA" w:rsidRPr="004130B7" w:rsidRDefault="007E4C5F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74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50EA"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</w:t>
            </w:r>
            <w:r w:rsidR="0074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1A9" w:rsidRPr="004130B7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211A9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E4C5F" w:rsidP="007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Е.П.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211A9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7211A9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  <w:r w:rsidR="007E4C5F">
              <w:rPr>
                <w:sz w:val="24"/>
                <w:szCs w:val="24"/>
              </w:rPr>
              <w:t xml:space="preserve"> 2018</w:t>
            </w:r>
          </w:p>
        </w:tc>
      </w:tr>
      <w:tr w:rsidR="007211A9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211A9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7E4C5F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4130B7" w:rsidRDefault="00257131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A9" w:rsidRPr="007211A9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="007E4C5F">
              <w:rPr>
                <w:sz w:val="24"/>
                <w:szCs w:val="24"/>
              </w:rPr>
              <w:t xml:space="preserve"> 2017</w:t>
            </w:r>
          </w:p>
        </w:tc>
      </w:tr>
      <w:tr w:rsidR="007E4C5F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7E4C5F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7E4C5F" w:rsidP="007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7E4C5F" w:rsidP="007E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  <w:r w:rsidR="007E4C5F">
              <w:rPr>
                <w:sz w:val="24"/>
                <w:szCs w:val="24"/>
              </w:rPr>
              <w:t xml:space="preserve"> 2017</w:t>
            </w:r>
          </w:p>
        </w:tc>
      </w:tr>
      <w:tr w:rsidR="007E4C5F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C6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03.10.2018</w:t>
            </w:r>
          </w:p>
        </w:tc>
      </w:tr>
      <w:tr w:rsidR="00C60147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C6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14.03.2018</w:t>
            </w:r>
          </w:p>
        </w:tc>
      </w:tr>
      <w:tr w:rsidR="00C60147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C6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</w:p>
        </w:tc>
      </w:tr>
      <w:tr w:rsidR="00C60147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C6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Л.Г.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</w:tr>
      <w:tr w:rsidR="007E4C5F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17.01.2018</w:t>
            </w:r>
          </w:p>
        </w:tc>
      </w:tr>
      <w:tr w:rsidR="00C60147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445D7F" w:rsidP="0044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</w:t>
            </w:r>
            <w:r w:rsidR="00C6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</w:p>
        </w:tc>
      </w:tr>
      <w:tr w:rsidR="00C60147" w:rsidRPr="004130B7" w:rsidTr="00257131">
        <w:trPr>
          <w:trHeight w:val="6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147" w:rsidRDefault="00C60147" w:rsidP="00257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7E4C5F" w:rsidRPr="004130B7" w:rsidTr="002A04E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7E4C5F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7E4C5F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7E4C5F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4C5F" w:rsidRPr="004130B7" w:rsidRDefault="007E4C5F" w:rsidP="0025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0B7" w:rsidRPr="004130B7" w:rsidRDefault="004130B7" w:rsidP="00EE30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EA" w:rsidRPr="004130B7" w:rsidRDefault="002A50EA" w:rsidP="002A50E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0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</w:t>
      </w:r>
    </w:p>
    <w:p w:rsidR="009D6AC2" w:rsidRDefault="009D6AC2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lastRenderedPageBreak/>
        <w:t>Цель работы по реализации блока:</w:t>
      </w:r>
      <w:r w:rsidR="004130B7" w:rsidRPr="004130B7">
        <w:rPr>
          <w:rFonts w:ascii="Times New Roman" w:hAnsi="Times New Roman"/>
          <w:b/>
          <w:i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="00257131">
        <w:rPr>
          <w:rFonts w:ascii="Times New Roman" w:hAnsi="Times New Roman"/>
          <w:sz w:val="24"/>
          <w:szCs w:val="24"/>
        </w:rPr>
        <w:t>.</w:t>
      </w:r>
    </w:p>
    <w:p w:rsidR="00257131" w:rsidRPr="00257131" w:rsidRDefault="00257131" w:rsidP="00257131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9"/>
        <w:gridCol w:w="3249"/>
        <w:gridCol w:w="1497"/>
        <w:gridCol w:w="2318"/>
        <w:gridCol w:w="1864"/>
      </w:tblGrid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EA4ACD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ACD" w:rsidRPr="004130B7" w:rsidRDefault="00EA4AC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5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201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5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одительские собрания в группах.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годовому плану</w:t>
            </w: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взаимодействию с родителями М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№67»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– май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протокол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7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заместитель заведующего по ВМР, воспитатели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6D1BE1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D1BE1" w:rsidRPr="004130B7" w:rsidTr="0033313B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1BE1" w:rsidRPr="004130B7" w:rsidRDefault="006D1BE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 w:rsidR="002024E5" w:rsidRPr="00A23628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5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воспитателей групп (См. Приложение к годовому плану №2.</w:t>
            </w:r>
            <w:proofErr w:type="gramEnd"/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по взаимодействию с родителями М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 фотографиями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DF74BF" w:rsidRDefault="006D1BE1" w:rsidP="00DF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электронной почте 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74BF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музыки на психическое развитие ребенка. Деструктивная музыка – Что это такое?</w:t>
            </w:r>
            <w:r w:rsidR="002024E5" w:rsidRPr="00DF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3B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скриншот</w:t>
            </w:r>
            <w:proofErr w:type="spellEnd"/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2024E5" w:rsidRDefault="002024E5" w:rsidP="0020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одевать детей в весенний период</w:t>
            </w:r>
            <w:r w:rsidRPr="0020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315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двигательной активности в оздоровлении детей. </w:t>
            </w:r>
            <w:r w:rsidR="003154E5"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оздоровительный период» </w:t>
            </w:r>
            <w:r w:rsidRPr="003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3B7AA6" w:rsidRDefault="003B7AA6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адаптационного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«О работе 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3B7AA6" w:rsidRPr="004130B7" w:rsidTr="009B5F11"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AA6" w:rsidRPr="004130B7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3B7AA6" w:rsidRDefault="003B7AA6" w:rsidP="008D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5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библиотеки-филиала №8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5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</w:t>
            </w:r>
            <w:r w:rsidR="00522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3B7AA6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3B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конспект</w:t>
            </w:r>
          </w:p>
        </w:tc>
      </w:tr>
      <w:tr w:rsidR="003B7AA6" w:rsidRPr="004130B7" w:rsidTr="009B5F11">
        <w:trPr>
          <w:trHeight w:val="559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ругие формы работы с родителями</w:t>
            </w:r>
          </w:p>
          <w:p w:rsidR="003B7AA6" w:rsidRDefault="003B7AA6" w:rsidP="008D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3B7AA6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52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оформлении участков.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522A8D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r w:rsidRPr="004130B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E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дипломы, сертификаты и др.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2024E5" w:rsidRPr="004130B7" w:rsidTr="003B7AA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2024E5" w:rsidRPr="004130B7" w:rsidTr="003B7AA6">
        <w:trPr>
          <w:trHeight w:val="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C074CA" w:rsidP="0025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ремонтах, субботниках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другой посильной помощи ДОУ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течение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4E5" w:rsidRPr="004130B7" w:rsidRDefault="002024E5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024E5" w:rsidRPr="004130B7" w:rsidRDefault="002024E5" w:rsidP="002A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4E5" w:rsidRPr="004130B7" w:rsidRDefault="009B5F11" w:rsidP="002A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</w:tbl>
    <w:p w:rsidR="00CB7D25" w:rsidRDefault="00CB7D25" w:rsidP="00C074CA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BD3DD9" w:rsidRPr="004130B7" w:rsidRDefault="00BD3DD9" w:rsidP="004130B7">
      <w:pPr>
        <w:pStyle w:val="a5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130B7">
        <w:rPr>
          <w:rFonts w:ascii="Times New Roman" w:hAnsi="Times New Roman"/>
          <w:b/>
          <w:i/>
          <w:sz w:val="28"/>
          <w:szCs w:val="28"/>
        </w:rPr>
        <w:lastRenderedPageBreak/>
        <w:t>Административно-хозяйственная деятельность</w:t>
      </w: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BD3DD9" w:rsidRPr="004130B7" w:rsidRDefault="00BD3DD9" w:rsidP="00BD3DD9">
      <w:pPr>
        <w:pStyle w:val="a5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30B7">
        <w:rPr>
          <w:rFonts w:ascii="Times New Roman" w:hAnsi="Times New Roman"/>
          <w:sz w:val="24"/>
          <w:szCs w:val="24"/>
          <w:u w:val="single"/>
        </w:rPr>
        <w:t>Цель работы по реализации блока</w:t>
      </w:r>
      <w:r w:rsidRPr="004130B7">
        <w:rPr>
          <w:rFonts w:ascii="Times New Roman" w:hAnsi="Times New Roman"/>
          <w:sz w:val="24"/>
          <w:szCs w:val="24"/>
        </w:rPr>
        <w:t xml:space="preserve">: </w:t>
      </w:r>
      <w:r w:rsidRPr="004130B7">
        <w:rPr>
          <w:rFonts w:ascii="Times New Roman" w:hAnsi="Times New Roman"/>
          <w:b/>
          <w:i/>
          <w:sz w:val="24"/>
          <w:szCs w:val="24"/>
        </w:rPr>
        <w:t xml:space="preserve">укрепление материально-технической базы </w:t>
      </w:r>
      <w:r w:rsidR="004130B7">
        <w:rPr>
          <w:rFonts w:ascii="Times New Roman" w:hAnsi="Times New Roman"/>
          <w:b/>
          <w:i/>
          <w:sz w:val="24"/>
          <w:szCs w:val="24"/>
        </w:rPr>
        <w:t>ДОУ</w:t>
      </w:r>
      <w:r w:rsidRPr="004130B7">
        <w:rPr>
          <w:rFonts w:ascii="Times New Roman" w:hAnsi="Times New Roman"/>
          <w:b/>
          <w:i/>
          <w:sz w:val="24"/>
          <w:szCs w:val="24"/>
        </w:rPr>
        <w:t>, создание благоприятных условий для воспитания, развития детей дошкольного возраста.</w:t>
      </w:r>
    </w:p>
    <w:p w:rsidR="00BD3DD9" w:rsidRPr="004130B7" w:rsidRDefault="00BD3DD9" w:rsidP="00BD3DD9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9"/>
        <w:gridCol w:w="2121"/>
        <w:gridCol w:w="2091"/>
      </w:tblGrid>
      <w:tr w:rsidR="00BD3DD9" w:rsidRPr="004130B7" w:rsidTr="00522A8D">
        <w:tc>
          <w:tcPr>
            <w:tcW w:w="560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1" w:type="dxa"/>
          </w:tcPr>
          <w:p w:rsidR="00BD3DD9" w:rsidRPr="00512D36" w:rsidRDefault="00BD3DD9" w:rsidP="0024385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3DD9" w:rsidRPr="004130B7" w:rsidTr="00522A8D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перспективного плана работы по созданию материально-технических условий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BD3DD9" w:rsidRPr="004130B7" w:rsidRDefault="00BD3DD9" w:rsidP="00DC26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BD3DD9" w:rsidRPr="004130B7" w:rsidTr="00522A8D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512D36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DC261B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ос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DD9" w:rsidRPr="004130B7" w:rsidRDefault="00512D36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а</w:t>
            </w:r>
            <w:r w:rsidR="00522A8D">
              <w:rPr>
                <w:rFonts w:ascii="Times New Roman" w:hAnsi="Times New Roman"/>
                <w:sz w:val="24"/>
                <w:szCs w:val="24"/>
              </w:rPr>
              <w:t>м по АХР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A8D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gramStart"/>
            <w:r w:rsidR="00522A8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22A8D">
              <w:rPr>
                <w:rFonts w:ascii="Times New Roman" w:hAnsi="Times New Roman"/>
                <w:sz w:val="24"/>
                <w:szCs w:val="24"/>
              </w:rPr>
              <w:t>/сестра</w:t>
            </w:r>
          </w:p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DD9" w:rsidRPr="004130B7" w:rsidTr="00522A8D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Обогащение предметно-развивающей среды 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BD3DD9" w:rsidRPr="004130B7" w:rsidTr="00522A8D">
        <w:tc>
          <w:tcPr>
            <w:tcW w:w="560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BD3DD9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 xml:space="preserve">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30B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130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413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30B7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BD3DD9" w:rsidRPr="004130B7" w:rsidTr="00522A8D">
        <w:trPr>
          <w:trHeight w:val="643"/>
        </w:trPr>
        <w:tc>
          <w:tcPr>
            <w:tcW w:w="560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9" w:type="dxa"/>
            <w:tcBorders>
              <w:bottom w:val="single" w:sz="4" w:space="0" w:color="auto"/>
            </w:tcBorders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D3DD9" w:rsidRDefault="00522A8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D3DD9" w:rsidRPr="004130B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61B" w:rsidRPr="004130B7" w:rsidTr="00522A8D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B24A82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DC261B" w:rsidRPr="004130B7" w:rsidTr="00522A8D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Pr="004130B7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C261B" w:rsidRDefault="00DC261B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C261B" w:rsidRPr="004130B7" w:rsidRDefault="00B24A82" w:rsidP="00522A8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261B">
              <w:rPr>
                <w:rFonts w:ascii="Times New Roman" w:hAnsi="Times New Roman"/>
                <w:sz w:val="24"/>
                <w:szCs w:val="24"/>
              </w:rPr>
              <w:t>а</w:t>
            </w:r>
            <w:r w:rsidR="00522A8D"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</w:tc>
      </w:tr>
      <w:tr w:rsidR="00BD3DD9" w:rsidRPr="004130B7" w:rsidTr="00522A8D">
        <w:tc>
          <w:tcPr>
            <w:tcW w:w="560" w:type="dxa"/>
          </w:tcPr>
          <w:p w:rsidR="00BD3DD9" w:rsidRPr="004130B7" w:rsidRDefault="00522A8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2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 xml:space="preserve">Ремонтные работы в 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2091" w:type="dxa"/>
          </w:tcPr>
          <w:p w:rsidR="00BD3DD9" w:rsidRPr="004130B7" w:rsidRDefault="00BD3DD9" w:rsidP="00522A8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Заведующий за</w:t>
            </w:r>
            <w:r w:rsidR="00522A8D">
              <w:rPr>
                <w:rFonts w:ascii="Times New Roman" w:hAnsi="Times New Roman"/>
                <w:sz w:val="24"/>
                <w:szCs w:val="24"/>
              </w:rPr>
              <w:t>м по АХР</w:t>
            </w:r>
          </w:p>
        </w:tc>
      </w:tr>
      <w:tr w:rsidR="00BD3DD9" w:rsidRPr="004130B7" w:rsidTr="00522A8D">
        <w:tc>
          <w:tcPr>
            <w:tcW w:w="560" w:type="dxa"/>
          </w:tcPr>
          <w:p w:rsidR="00BD3DD9" w:rsidRPr="004130B7" w:rsidRDefault="00522A8D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C26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BD3DD9" w:rsidRPr="004130B7" w:rsidRDefault="00BD3DD9" w:rsidP="00512D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Пр</w:t>
            </w:r>
            <w:r w:rsidR="00512D36">
              <w:rPr>
                <w:rFonts w:ascii="Times New Roman" w:hAnsi="Times New Roman"/>
                <w:sz w:val="24"/>
                <w:szCs w:val="24"/>
              </w:rPr>
              <w:t>иемка у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>чреждения к новому учебному году.</w:t>
            </w:r>
            <w:r w:rsidR="00DC261B">
              <w:rPr>
                <w:rFonts w:ascii="Times New Roman" w:hAnsi="Times New Roman"/>
                <w:sz w:val="24"/>
                <w:szCs w:val="24"/>
              </w:rPr>
              <w:t xml:space="preserve"> Осмотр здания и территории</w:t>
            </w:r>
          </w:p>
        </w:tc>
        <w:tc>
          <w:tcPr>
            <w:tcW w:w="212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1" w:type="dxa"/>
          </w:tcPr>
          <w:p w:rsidR="00BD3DD9" w:rsidRPr="004130B7" w:rsidRDefault="00BD3DD9" w:rsidP="002438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B7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402BBA" w:rsidRDefault="00402BBA" w:rsidP="00A2362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02BBA" w:rsidSect="00F4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DCD"/>
    <w:rsid w:val="0001412E"/>
    <w:rsid w:val="0006218B"/>
    <w:rsid w:val="00091823"/>
    <w:rsid w:val="00097514"/>
    <w:rsid w:val="000B3B32"/>
    <w:rsid w:val="000B3D9A"/>
    <w:rsid w:val="000B4B38"/>
    <w:rsid w:val="00114C1A"/>
    <w:rsid w:val="00121C9A"/>
    <w:rsid w:val="0014143C"/>
    <w:rsid w:val="00177F20"/>
    <w:rsid w:val="001A1FEE"/>
    <w:rsid w:val="001A77CD"/>
    <w:rsid w:val="001C5D9E"/>
    <w:rsid w:val="001D02C5"/>
    <w:rsid w:val="001D3032"/>
    <w:rsid w:val="001F3AB1"/>
    <w:rsid w:val="002024E5"/>
    <w:rsid w:val="00207E97"/>
    <w:rsid w:val="0022028A"/>
    <w:rsid w:val="00243859"/>
    <w:rsid w:val="00254E5D"/>
    <w:rsid w:val="00257131"/>
    <w:rsid w:val="00264989"/>
    <w:rsid w:val="002654C6"/>
    <w:rsid w:val="00277605"/>
    <w:rsid w:val="00296C38"/>
    <w:rsid w:val="002A04E3"/>
    <w:rsid w:val="002A50EA"/>
    <w:rsid w:val="002A7B8B"/>
    <w:rsid w:val="003154E5"/>
    <w:rsid w:val="00323DCD"/>
    <w:rsid w:val="00324906"/>
    <w:rsid w:val="0033313B"/>
    <w:rsid w:val="003530C7"/>
    <w:rsid w:val="003610A6"/>
    <w:rsid w:val="003708B2"/>
    <w:rsid w:val="003878FE"/>
    <w:rsid w:val="003A509A"/>
    <w:rsid w:val="003B111B"/>
    <w:rsid w:val="003B7AA6"/>
    <w:rsid w:val="00402BBA"/>
    <w:rsid w:val="004130B7"/>
    <w:rsid w:val="00445D7F"/>
    <w:rsid w:val="00470431"/>
    <w:rsid w:val="00496B3E"/>
    <w:rsid w:val="004B73BF"/>
    <w:rsid w:val="004C055E"/>
    <w:rsid w:val="004E0084"/>
    <w:rsid w:val="004E5427"/>
    <w:rsid w:val="00512D36"/>
    <w:rsid w:val="00517B75"/>
    <w:rsid w:val="00522A8D"/>
    <w:rsid w:val="0059323D"/>
    <w:rsid w:val="005E2B84"/>
    <w:rsid w:val="006578FA"/>
    <w:rsid w:val="00676D57"/>
    <w:rsid w:val="006909A1"/>
    <w:rsid w:val="00695AF6"/>
    <w:rsid w:val="006D1BE1"/>
    <w:rsid w:val="00700141"/>
    <w:rsid w:val="007211A9"/>
    <w:rsid w:val="00740E6A"/>
    <w:rsid w:val="00761B14"/>
    <w:rsid w:val="007872D7"/>
    <w:rsid w:val="007E2E44"/>
    <w:rsid w:val="007E4C5F"/>
    <w:rsid w:val="007F4F2D"/>
    <w:rsid w:val="008D16E9"/>
    <w:rsid w:val="008F29DB"/>
    <w:rsid w:val="008F7B88"/>
    <w:rsid w:val="009332CE"/>
    <w:rsid w:val="00943BAC"/>
    <w:rsid w:val="00965128"/>
    <w:rsid w:val="00976099"/>
    <w:rsid w:val="009A0844"/>
    <w:rsid w:val="009A72E2"/>
    <w:rsid w:val="009B5F11"/>
    <w:rsid w:val="009D6AC2"/>
    <w:rsid w:val="00A05305"/>
    <w:rsid w:val="00A23628"/>
    <w:rsid w:val="00A348C6"/>
    <w:rsid w:val="00A35156"/>
    <w:rsid w:val="00A86008"/>
    <w:rsid w:val="00AA2871"/>
    <w:rsid w:val="00AA62E8"/>
    <w:rsid w:val="00B24A82"/>
    <w:rsid w:val="00B758EB"/>
    <w:rsid w:val="00B81885"/>
    <w:rsid w:val="00BA1945"/>
    <w:rsid w:val="00BC0D15"/>
    <w:rsid w:val="00BD3DD9"/>
    <w:rsid w:val="00BE3D66"/>
    <w:rsid w:val="00BF1452"/>
    <w:rsid w:val="00BF51DE"/>
    <w:rsid w:val="00C03C71"/>
    <w:rsid w:val="00C074CA"/>
    <w:rsid w:val="00C17E62"/>
    <w:rsid w:val="00C34788"/>
    <w:rsid w:val="00C52EDB"/>
    <w:rsid w:val="00C60147"/>
    <w:rsid w:val="00C6275C"/>
    <w:rsid w:val="00C66199"/>
    <w:rsid w:val="00CB6378"/>
    <w:rsid w:val="00CB7D25"/>
    <w:rsid w:val="00CC4869"/>
    <w:rsid w:val="00D33DD7"/>
    <w:rsid w:val="00D357A1"/>
    <w:rsid w:val="00D566DE"/>
    <w:rsid w:val="00D67E92"/>
    <w:rsid w:val="00D76075"/>
    <w:rsid w:val="00D82F86"/>
    <w:rsid w:val="00DA5F00"/>
    <w:rsid w:val="00DA6477"/>
    <w:rsid w:val="00DC245D"/>
    <w:rsid w:val="00DC261B"/>
    <w:rsid w:val="00DC6D20"/>
    <w:rsid w:val="00DE49F9"/>
    <w:rsid w:val="00DF74BF"/>
    <w:rsid w:val="00E30546"/>
    <w:rsid w:val="00E45276"/>
    <w:rsid w:val="00E67158"/>
    <w:rsid w:val="00E7604E"/>
    <w:rsid w:val="00EA4ACD"/>
    <w:rsid w:val="00EE309C"/>
    <w:rsid w:val="00EE4117"/>
    <w:rsid w:val="00EF56C5"/>
    <w:rsid w:val="00F00FF8"/>
    <w:rsid w:val="00F21E4E"/>
    <w:rsid w:val="00F455F4"/>
    <w:rsid w:val="00F729CB"/>
    <w:rsid w:val="00F76B34"/>
    <w:rsid w:val="00FC6CBF"/>
    <w:rsid w:val="00FE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EA"/>
  </w:style>
  <w:style w:type="paragraph" w:styleId="4">
    <w:name w:val="heading 4"/>
    <w:basedOn w:val="a"/>
    <w:link w:val="40"/>
    <w:uiPriority w:val="9"/>
    <w:qFormat/>
    <w:rsid w:val="002A5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5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Цитата 2 Знак"/>
    <w:basedOn w:val="a0"/>
    <w:link w:val="20"/>
    <w:uiPriority w:val="29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Quote"/>
    <w:basedOn w:val="a"/>
    <w:link w:val="2"/>
    <w:uiPriority w:val="29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2A5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2A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621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1FCC-7EC9-463C-B768-4E775601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23</cp:revision>
  <cp:lastPrinted>2017-09-18T12:07:00Z</cp:lastPrinted>
  <dcterms:created xsi:type="dcterms:W3CDTF">2016-08-10T11:25:00Z</dcterms:created>
  <dcterms:modified xsi:type="dcterms:W3CDTF">2017-09-18T12:10:00Z</dcterms:modified>
</cp:coreProperties>
</file>