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9" w:rsidRDefault="00531879" w:rsidP="00091165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ол о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 яз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79" w:rsidRDefault="00531879" w:rsidP="00091165">
      <w:pPr>
        <w:pStyle w:val="a6"/>
        <w:rPr>
          <w:rFonts w:ascii="Times New Roman" w:hAnsi="Times New Roman"/>
          <w:b/>
        </w:rPr>
      </w:pPr>
    </w:p>
    <w:p w:rsidR="00531879" w:rsidRDefault="00531879" w:rsidP="00091165">
      <w:pPr>
        <w:pStyle w:val="a6"/>
        <w:rPr>
          <w:rFonts w:ascii="Times New Roman" w:hAnsi="Times New Roman"/>
          <w:b/>
        </w:rPr>
      </w:pPr>
    </w:p>
    <w:p w:rsidR="00531879" w:rsidRDefault="00531879" w:rsidP="00091165">
      <w:pPr>
        <w:pStyle w:val="a6"/>
        <w:rPr>
          <w:rFonts w:ascii="Times New Roman" w:hAnsi="Times New Roman"/>
          <w:b/>
        </w:rPr>
      </w:pPr>
    </w:p>
    <w:p w:rsidR="00531879" w:rsidRDefault="00531879" w:rsidP="00091165">
      <w:pPr>
        <w:pStyle w:val="a6"/>
        <w:rPr>
          <w:rFonts w:ascii="Times New Roman" w:hAnsi="Times New Roman"/>
          <w:b/>
        </w:rPr>
      </w:pPr>
    </w:p>
    <w:p w:rsidR="00531879" w:rsidRDefault="00531879" w:rsidP="00091165">
      <w:pPr>
        <w:pStyle w:val="a6"/>
        <w:rPr>
          <w:rFonts w:ascii="Times New Roman" w:hAnsi="Times New Roman"/>
          <w:b/>
        </w:rPr>
      </w:pPr>
    </w:p>
    <w:p w:rsidR="00091165" w:rsidRDefault="00091165" w:rsidP="00091165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ПРИНЯТО:                                                                                                         УТВЕРЖДАЮ:</w:t>
      </w:r>
    </w:p>
    <w:p w:rsidR="00091165" w:rsidRDefault="00091165" w:rsidP="0009116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091165" w:rsidRDefault="00091165" w:rsidP="00091165">
      <w:pPr>
        <w:pStyle w:val="a6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9D1A2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                                                                                            </w:t>
      </w:r>
      <w:r w:rsidR="00671F0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«Детский сад №67»</w:t>
      </w:r>
    </w:p>
    <w:p w:rsidR="00091165" w:rsidRDefault="00091165" w:rsidP="00091165">
      <w:pPr>
        <w:pStyle w:val="a6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9D1A2A">
        <w:rPr>
          <w:rFonts w:ascii="Times New Roman" w:hAnsi="Times New Roman"/>
        </w:rPr>
        <w:t>0</w:t>
      </w:r>
      <w:r w:rsidR="008863EA">
        <w:rPr>
          <w:rFonts w:ascii="Times New Roman" w:hAnsi="Times New Roman"/>
        </w:rPr>
        <w:t>1</w:t>
      </w:r>
      <w:r>
        <w:rPr>
          <w:rFonts w:ascii="Times New Roman" w:hAnsi="Times New Roman"/>
        </w:rPr>
        <w:t>__»_</w:t>
      </w:r>
      <w:r w:rsidR="009D1A2A">
        <w:rPr>
          <w:rFonts w:ascii="Times New Roman" w:hAnsi="Times New Roman"/>
        </w:rPr>
        <w:t>09</w:t>
      </w:r>
      <w:r>
        <w:rPr>
          <w:rFonts w:ascii="Times New Roman" w:hAnsi="Times New Roman"/>
        </w:rPr>
        <w:t>__202</w:t>
      </w:r>
      <w:r w:rsidRPr="004B6D4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                                                             </w:t>
      </w:r>
      <w:r w:rsidR="00671F00">
        <w:rPr>
          <w:rFonts w:ascii="Times New Roman" w:hAnsi="Times New Roman"/>
        </w:rPr>
        <w:t xml:space="preserve">        </w:t>
      </w:r>
      <w:r w:rsidR="008863EA">
        <w:rPr>
          <w:rFonts w:ascii="Times New Roman" w:hAnsi="Times New Roman"/>
        </w:rPr>
        <w:t xml:space="preserve">_______  </w:t>
      </w:r>
      <w:r>
        <w:rPr>
          <w:rFonts w:ascii="Times New Roman" w:hAnsi="Times New Roman"/>
        </w:rPr>
        <w:t xml:space="preserve">О.В. </w:t>
      </w:r>
      <w:proofErr w:type="spellStart"/>
      <w:r>
        <w:rPr>
          <w:rFonts w:ascii="Times New Roman" w:hAnsi="Times New Roman"/>
        </w:rPr>
        <w:t>Бодаговская</w:t>
      </w:r>
      <w:proofErr w:type="spellEnd"/>
      <w:r>
        <w:rPr>
          <w:rFonts w:ascii="Times New Roman" w:hAnsi="Times New Roman"/>
        </w:rPr>
        <w:t xml:space="preserve">                                 </w:t>
      </w:r>
    </w:p>
    <w:p w:rsidR="00091165" w:rsidRDefault="00091165" w:rsidP="00091165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8863E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Приказ № </w:t>
      </w:r>
      <w:r w:rsidR="003F0E6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 «_</w:t>
      </w:r>
      <w:r w:rsidR="008863EA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_» </w:t>
      </w:r>
      <w:r w:rsidR="003F0E66">
        <w:rPr>
          <w:rFonts w:ascii="Times New Roman" w:hAnsi="Times New Roman"/>
        </w:rPr>
        <w:t>09.</w:t>
      </w:r>
      <w:r>
        <w:rPr>
          <w:rFonts w:ascii="Times New Roman" w:hAnsi="Times New Roman"/>
        </w:rPr>
        <w:t xml:space="preserve">2022 г.                                                     </w:t>
      </w:r>
    </w:p>
    <w:p w:rsidR="00D71814" w:rsidRPr="00091165" w:rsidRDefault="00D71814" w:rsidP="0009116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11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D71814" w:rsidRPr="00D71814" w:rsidRDefault="00D71814" w:rsidP="00091165">
      <w:pPr>
        <w:spacing w:after="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091165">
        <w:rPr>
          <w:rFonts w:ascii="Times New Roman" w:eastAsia="Times New Roman" w:hAnsi="Times New Roman" w:cs="Times New Roman"/>
          <w:b/>
          <w:bCs/>
          <w:sz w:val="28"/>
          <w:szCs w:val="28"/>
        </w:rPr>
        <w:t>о языке (языках) обучения и воспитания</w:t>
      </w:r>
      <w:r w:rsidRPr="00D71814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671F00" w:rsidRDefault="00D71814" w:rsidP="00671F00">
      <w:pPr>
        <w:spacing w:after="11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911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D71814" w:rsidRPr="00671F00" w:rsidRDefault="00D71814" w:rsidP="00671F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1814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1.1. Настоящее положение о языке обучения и воспитания (далее – положение) разработано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  уставом </w:t>
      </w: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бюджетного дошкольного</w:t>
      </w:r>
    </w:p>
    <w:p w:rsidR="00D71814" w:rsidRPr="00671F00" w:rsidRDefault="00D71814" w:rsidP="00671F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образователь</w:t>
      </w:r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</w:rPr>
        <w:t>ного учреждения г</w:t>
      </w:r>
      <w:proofErr w:type="gramStart"/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</w:rPr>
        <w:t>.А</w:t>
      </w:r>
      <w:proofErr w:type="gramEnd"/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</w:rPr>
        <w:t>страхани «Детский сад №67</w:t>
      </w: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 (далее – детский сад).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1.2. Положение устанавливает языки образования и порядок их выбора родителями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несовершеннолетних обучающихся при приеме на </w:t>
      </w:r>
      <w:proofErr w:type="gramStart"/>
      <w:r w:rsidRPr="00671F0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дошкольного образования.</w:t>
      </w:r>
    </w:p>
    <w:p w:rsidR="00D71814" w:rsidRPr="00671F00" w:rsidRDefault="00D71814" w:rsidP="00091165">
      <w:pPr>
        <w:spacing w:after="11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F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Язык (языки) обучения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2.1. Образовательная деятельность в детском саду осуществляется на </w:t>
      </w:r>
      <w:r w:rsidRPr="00671F0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государственном</w:t>
      </w:r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русском языке</w:t>
      </w:r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2.2. Выбор языка образования, изучаемых родного языка из числа языков народов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языка, осуществляется по заявлениям родителей (законных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несовершеннолетних обучающихся при приеме (переводе) на обучение </w:t>
      </w:r>
      <w:proofErr w:type="gramStart"/>
      <w:r w:rsidRPr="00671F0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дошкольного образования.</w:t>
      </w:r>
    </w:p>
    <w:p w:rsidR="00D71814" w:rsidRPr="00671F00" w:rsidRDefault="00D71814" w:rsidP="00091165">
      <w:pPr>
        <w:spacing w:after="11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2.3. В рамках дополнительных образовательных программ по запросу участников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детский сад вправе организовать обучение детей иностранным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языкам.</w:t>
      </w:r>
    </w:p>
    <w:p w:rsidR="00D71814" w:rsidRPr="00671F00" w:rsidRDefault="00D71814" w:rsidP="0009116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F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Организация образовательной деятельности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3.1. Обучение и воспитание детей осуществляется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71F0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группах с</w:t>
      </w:r>
      <w:r w:rsidR="00091165" w:rsidRPr="00671F0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русским языком обучения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. Содержание образования определяется основной образовательной программой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образования.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3.6. Воспитатели детского сада в свободное от образовательной деятельности время в</w:t>
      </w:r>
      <w:r w:rsidR="00091165"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течение времени пребывания детей в детском саду создают условия для общения воспитанников между собой и с воспитателями </w:t>
      </w:r>
      <w:r w:rsidRPr="00671F00">
        <w:rPr>
          <w:rFonts w:ascii="Times New Roman" w:eastAsia="Times New Roman" w:hAnsi="Times New Roman" w:cs="Times New Roman"/>
          <w:iCs/>
          <w:sz w:val="24"/>
          <w:szCs w:val="24"/>
        </w:rPr>
        <w:t>на русском языке</w:t>
      </w:r>
      <w:r w:rsidRPr="00671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814" w:rsidRPr="00671F00" w:rsidRDefault="00D71814" w:rsidP="00091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F00">
        <w:rPr>
          <w:rFonts w:ascii="Times New Roman" w:eastAsia="Times New Roman" w:hAnsi="Times New Roman" w:cs="Times New Roman"/>
          <w:color w:val="222222"/>
          <w:sz w:val="24"/>
          <w:szCs w:val="24"/>
        </w:rPr>
        <w:t>3.7. Мероприятия, проводимые детским садом, организуются на </w:t>
      </w:r>
      <w:r w:rsidRPr="00671F0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 языке</w:t>
      </w:r>
      <w:r w:rsidR="00091165" w:rsidRPr="00671F00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41474F" w:rsidRPr="00671F00" w:rsidRDefault="0041474F" w:rsidP="000911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474F" w:rsidRPr="00671F00" w:rsidSect="004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1814"/>
    <w:rsid w:val="00091165"/>
    <w:rsid w:val="001A7377"/>
    <w:rsid w:val="00301250"/>
    <w:rsid w:val="003F0E66"/>
    <w:rsid w:val="0041474F"/>
    <w:rsid w:val="0042604E"/>
    <w:rsid w:val="00531879"/>
    <w:rsid w:val="00637AD9"/>
    <w:rsid w:val="00671F00"/>
    <w:rsid w:val="00836971"/>
    <w:rsid w:val="008863EA"/>
    <w:rsid w:val="009D1A2A"/>
    <w:rsid w:val="00CA072C"/>
    <w:rsid w:val="00D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71814"/>
  </w:style>
  <w:style w:type="character" w:customStyle="1" w:styleId="sfwc">
    <w:name w:val="sfwc"/>
    <w:basedOn w:val="a0"/>
    <w:rsid w:val="00D71814"/>
  </w:style>
  <w:style w:type="character" w:styleId="a4">
    <w:name w:val="Strong"/>
    <w:basedOn w:val="a0"/>
    <w:uiPriority w:val="22"/>
    <w:qFormat/>
    <w:rsid w:val="00D71814"/>
    <w:rPr>
      <w:b/>
      <w:bCs/>
    </w:rPr>
  </w:style>
  <w:style w:type="character" w:customStyle="1" w:styleId="a5">
    <w:name w:val="Без интервала Знак"/>
    <w:link w:val="a6"/>
    <w:locked/>
    <w:rsid w:val="00091165"/>
    <w:rPr>
      <w:rFonts w:ascii="Calibri" w:eastAsia="Times New Roman" w:hAnsi="Calibri" w:cs="Times New Roman"/>
      <w:sz w:val="24"/>
      <w:szCs w:val="20"/>
    </w:rPr>
  </w:style>
  <w:style w:type="paragraph" w:styleId="a6">
    <w:name w:val="No Spacing"/>
    <w:link w:val="a5"/>
    <w:qFormat/>
    <w:rsid w:val="000911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11</cp:revision>
  <dcterms:created xsi:type="dcterms:W3CDTF">2021-06-22T10:42:00Z</dcterms:created>
  <dcterms:modified xsi:type="dcterms:W3CDTF">2022-09-08T06:31:00Z</dcterms:modified>
</cp:coreProperties>
</file>