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CA" w:rsidRDefault="00940FCA" w:rsidP="00484834">
      <w:pPr>
        <w:pStyle w:val="20"/>
        <w:shd w:val="clear" w:color="auto" w:fill="auto"/>
        <w:spacing w:after="0" w:line="276" w:lineRule="auto"/>
        <w:ind w:left="5670"/>
        <w:jc w:val="left"/>
        <w:rPr>
          <w:color w:val="000000"/>
          <w:sz w:val="28"/>
          <w:szCs w:val="28"/>
          <w:lang w:eastAsia="ru-RU" w:bidi="ru-RU"/>
        </w:rPr>
      </w:pPr>
    </w:p>
    <w:p w:rsidR="00940FCA" w:rsidRDefault="00940FCA" w:rsidP="00484834">
      <w:pPr>
        <w:pStyle w:val="20"/>
        <w:shd w:val="clear" w:color="auto" w:fill="auto"/>
        <w:spacing w:after="0" w:line="276" w:lineRule="auto"/>
        <w:ind w:left="5670"/>
        <w:jc w:val="left"/>
        <w:rPr>
          <w:color w:val="000000"/>
          <w:sz w:val="28"/>
          <w:szCs w:val="28"/>
          <w:lang w:eastAsia="ru-RU" w:bidi="ru-RU"/>
        </w:rPr>
      </w:pPr>
    </w:p>
    <w:p w:rsidR="00940FCA" w:rsidRDefault="00940FCA" w:rsidP="00484834">
      <w:pPr>
        <w:pStyle w:val="20"/>
        <w:shd w:val="clear" w:color="auto" w:fill="auto"/>
        <w:spacing w:after="0" w:line="276" w:lineRule="auto"/>
        <w:ind w:left="5670"/>
        <w:jc w:val="left"/>
        <w:rPr>
          <w:color w:val="000000"/>
          <w:sz w:val="28"/>
          <w:szCs w:val="28"/>
          <w:lang w:eastAsia="ru-RU" w:bidi="ru-RU"/>
        </w:rPr>
      </w:pPr>
    </w:p>
    <w:p w:rsidR="00940FCA" w:rsidRDefault="00940FCA" w:rsidP="00484834">
      <w:pPr>
        <w:pStyle w:val="20"/>
        <w:shd w:val="clear" w:color="auto" w:fill="auto"/>
        <w:spacing w:after="0" w:line="276" w:lineRule="auto"/>
        <w:ind w:left="5670"/>
        <w:jc w:val="left"/>
        <w:rPr>
          <w:color w:val="000000"/>
          <w:sz w:val="28"/>
          <w:szCs w:val="28"/>
          <w:lang w:eastAsia="ru-RU" w:bidi="ru-RU"/>
        </w:rPr>
      </w:pPr>
    </w:p>
    <w:p w:rsidR="00940FCA" w:rsidRDefault="00940FCA" w:rsidP="00484834">
      <w:pPr>
        <w:pStyle w:val="20"/>
        <w:shd w:val="clear" w:color="auto" w:fill="auto"/>
        <w:spacing w:after="0" w:line="276" w:lineRule="auto"/>
        <w:ind w:left="5670"/>
        <w:jc w:val="left"/>
        <w:rPr>
          <w:color w:val="000000"/>
          <w:sz w:val="28"/>
          <w:szCs w:val="28"/>
          <w:lang w:eastAsia="ru-RU" w:bidi="ru-RU"/>
        </w:rPr>
      </w:pPr>
    </w:p>
    <w:p w:rsidR="00940FCA" w:rsidRDefault="00940FCA" w:rsidP="00484834">
      <w:pPr>
        <w:pStyle w:val="20"/>
        <w:shd w:val="clear" w:color="auto" w:fill="auto"/>
        <w:spacing w:after="0" w:line="276" w:lineRule="auto"/>
        <w:ind w:left="5670"/>
        <w:jc w:val="left"/>
        <w:rPr>
          <w:color w:val="000000"/>
          <w:sz w:val="28"/>
          <w:szCs w:val="28"/>
          <w:lang w:eastAsia="ru-RU" w:bidi="ru-RU"/>
        </w:rPr>
      </w:pPr>
    </w:p>
    <w:p w:rsidR="00940FCA" w:rsidRDefault="00940FCA" w:rsidP="00484834">
      <w:pPr>
        <w:pStyle w:val="20"/>
        <w:shd w:val="clear" w:color="auto" w:fill="auto"/>
        <w:spacing w:after="0" w:line="276" w:lineRule="auto"/>
        <w:ind w:left="5670"/>
        <w:jc w:val="left"/>
        <w:rPr>
          <w:color w:val="000000"/>
          <w:sz w:val="28"/>
          <w:szCs w:val="28"/>
          <w:lang w:eastAsia="ru-RU" w:bidi="ru-RU"/>
        </w:rPr>
      </w:pPr>
    </w:p>
    <w:p w:rsidR="00940FCA" w:rsidRDefault="00940FCA" w:rsidP="00484834">
      <w:pPr>
        <w:pStyle w:val="20"/>
        <w:shd w:val="clear" w:color="auto" w:fill="auto"/>
        <w:spacing w:after="0" w:line="276" w:lineRule="auto"/>
        <w:ind w:left="5670"/>
        <w:jc w:val="left"/>
        <w:rPr>
          <w:color w:val="000000"/>
          <w:sz w:val="28"/>
          <w:szCs w:val="28"/>
          <w:lang w:eastAsia="ru-RU" w:bidi="ru-RU"/>
        </w:rPr>
      </w:pPr>
    </w:p>
    <w:p w:rsidR="00940FCA" w:rsidRDefault="00940FCA" w:rsidP="00484834">
      <w:pPr>
        <w:pStyle w:val="20"/>
        <w:shd w:val="clear" w:color="auto" w:fill="auto"/>
        <w:spacing w:after="0" w:line="276" w:lineRule="auto"/>
        <w:ind w:left="5670"/>
        <w:jc w:val="left"/>
        <w:rPr>
          <w:color w:val="000000"/>
          <w:sz w:val="28"/>
          <w:szCs w:val="28"/>
          <w:lang w:eastAsia="ru-RU" w:bidi="ru-RU"/>
        </w:rPr>
      </w:pPr>
    </w:p>
    <w:p w:rsidR="00940FCA" w:rsidRDefault="00940FCA" w:rsidP="00484834">
      <w:pPr>
        <w:pStyle w:val="20"/>
        <w:shd w:val="clear" w:color="auto" w:fill="auto"/>
        <w:spacing w:after="0" w:line="276" w:lineRule="auto"/>
        <w:ind w:left="5670"/>
        <w:jc w:val="left"/>
        <w:rPr>
          <w:color w:val="000000"/>
          <w:sz w:val="28"/>
          <w:szCs w:val="28"/>
          <w:lang w:eastAsia="ru-RU" w:bidi="ru-RU"/>
        </w:rPr>
      </w:pPr>
    </w:p>
    <w:p w:rsidR="00940FCA" w:rsidRDefault="00940FCA" w:rsidP="00484834">
      <w:pPr>
        <w:pStyle w:val="20"/>
        <w:shd w:val="clear" w:color="auto" w:fill="auto"/>
        <w:spacing w:after="0" w:line="276" w:lineRule="auto"/>
        <w:ind w:left="5670"/>
        <w:jc w:val="left"/>
        <w:rPr>
          <w:color w:val="000000"/>
          <w:sz w:val="28"/>
          <w:szCs w:val="28"/>
          <w:lang w:eastAsia="ru-RU" w:bidi="ru-RU"/>
        </w:rPr>
      </w:pPr>
    </w:p>
    <w:p w:rsidR="00940FCA" w:rsidRDefault="00940FCA" w:rsidP="00484834">
      <w:pPr>
        <w:pStyle w:val="20"/>
        <w:shd w:val="clear" w:color="auto" w:fill="auto"/>
        <w:spacing w:after="0" w:line="276" w:lineRule="auto"/>
        <w:ind w:left="5670"/>
        <w:jc w:val="left"/>
        <w:rPr>
          <w:color w:val="000000"/>
          <w:sz w:val="28"/>
          <w:szCs w:val="28"/>
          <w:lang w:eastAsia="ru-RU" w:bidi="ru-RU"/>
        </w:rPr>
      </w:pPr>
    </w:p>
    <w:p w:rsidR="00940FCA" w:rsidRDefault="00940FCA" w:rsidP="004848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84834" w:rsidRDefault="00484834" w:rsidP="004848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84834" w:rsidRDefault="00940FCA" w:rsidP="00484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6031230" cy="8292941"/>
            <wp:effectExtent l="19050" t="0" r="7620" b="0"/>
            <wp:docPr id="3" name="Рисунок 2" descr="C:\Documents and Settings\Администратор\Рабочий стол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29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E52" w:rsidRDefault="00814E52" w:rsidP="00484834">
      <w:pPr>
        <w:rPr>
          <w:rFonts w:ascii="Times New Roman" w:hAnsi="Times New Roman" w:cs="Times New Roman"/>
          <w:sz w:val="28"/>
          <w:szCs w:val="28"/>
        </w:rPr>
      </w:pPr>
    </w:p>
    <w:p w:rsidR="00940FCA" w:rsidRDefault="00940FCA" w:rsidP="00484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FCA" w:rsidRDefault="00940FCA" w:rsidP="00484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FCA" w:rsidRDefault="00940FCA" w:rsidP="00484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FCA" w:rsidRDefault="00940FCA" w:rsidP="00484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FCA" w:rsidRDefault="00940FCA" w:rsidP="00484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FCA" w:rsidRDefault="00940FCA" w:rsidP="00484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715" w:rsidRDefault="00814E52" w:rsidP="00CA4B3E">
      <w:pPr>
        <w:pStyle w:val="20"/>
        <w:numPr>
          <w:ilvl w:val="2"/>
          <w:numId w:val="8"/>
        </w:numPr>
        <w:shd w:val="clear" w:color="auto" w:fill="auto"/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sz w:val="28"/>
          <w:szCs w:val="28"/>
        </w:rPr>
      </w:pPr>
      <w:r w:rsidRPr="003C65B0">
        <w:rPr>
          <w:color w:val="000000"/>
          <w:sz w:val="28"/>
          <w:szCs w:val="28"/>
          <w:lang w:eastAsia="ru-RU" w:bidi="ru-RU"/>
        </w:rPr>
        <w:t>Проведение анализа деятельности Учреждения с выделением отдельных процессов</w:t>
      </w:r>
      <w:r w:rsidR="00A76715">
        <w:rPr>
          <w:color w:val="000000"/>
          <w:sz w:val="28"/>
          <w:szCs w:val="28"/>
          <w:lang w:eastAsia="ru-RU" w:bidi="ru-RU"/>
        </w:rPr>
        <w:t xml:space="preserve"> и их составных элементов</w:t>
      </w:r>
      <w:r w:rsidRPr="003C65B0">
        <w:rPr>
          <w:color w:val="000000"/>
          <w:sz w:val="28"/>
          <w:szCs w:val="28"/>
          <w:lang w:eastAsia="ru-RU" w:bidi="ru-RU"/>
        </w:rPr>
        <w:t xml:space="preserve"> (подпроцесс</w:t>
      </w:r>
      <w:r w:rsidR="00A76715">
        <w:rPr>
          <w:color w:val="000000"/>
          <w:sz w:val="28"/>
          <w:szCs w:val="28"/>
          <w:lang w:eastAsia="ru-RU" w:bidi="ru-RU"/>
        </w:rPr>
        <w:t>ы</w:t>
      </w:r>
      <w:r w:rsidRPr="003C65B0">
        <w:rPr>
          <w:color w:val="000000"/>
          <w:sz w:val="28"/>
          <w:szCs w:val="28"/>
          <w:lang w:eastAsia="ru-RU" w:bidi="ru-RU"/>
        </w:rPr>
        <w:t>).</w:t>
      </w:r>
    </w:p>
    <w:p w:rsidR="005855BA" w:rsidRDefault="00814E52" w:rsidP="00CA4B3E">
      <w:pPr>
        <w:pStyle w:val="20"/>
        <w:numPr>
          <w:ilvl w:val="2"/>
          <w:numId w:val="8"/>
        </w:numPr>
        <w:shd w:val="clear" w:color="auto" w:fill="auto"/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sz w:val="28"/>
          <w:szCs w:val="28"/>
        </w:rPr>
      </w:pPr>
      <w:r w:rsidRPr="00A76715">
        <w:rPr>
          <w:color w:val="000000"/>
          <w:sz w:val="28"/>
          <w:szCs w:val="28"/>
          <w:lang w:eastAsia="ru-RU" w:bidi="ru-RU"/>
        </w:rPr>
        <w:t xml:space="preserve">Определение «критических точек» </w:t>
      </w:r>
      <w:r w:rsidR="005855BA" w:rsidRPr="005855BA">
        <w:rPr>
          <w:rStyle w:val="21"/>
          <w:b w:val="0"/>
          <w:sz w:val="28"/>
          <w:szCs w:val="28"/>
        </w:rPr>
        <w:t>для каждого процесса</w:t>
      </w:r>
      <w:r w:rsidR="005855BA">
        <w:rPr>
          <w:rStyle w:val="21"/>
          <w:b w:val="0"/>
          <w:sz w:val="28"/>
          <w:szCs w:val="28"/>
        </w:rPr>
        <w:t xml:space="preserve"> и определение </w:t>
      </w:r>
      <w:r w:rsidR="005855BA" w:rsidRPr="00A76715">
        <w:rPr>
          <w:color w:val="000000"/>
          <w:sz w:val="28"/>
          <w:szCs w:val="28"/>
          <w:lang w:eastAsia="ru-RU" w:bidi="ru-RU"/>
        </w:rPr>
        <w:t xml:space="preserve">элементов </w:t>
      </w:r>
      <w:r w:rsidR="005855BA">
        <w:rPr>
          <w:rStyle w:val="21"/>
          <w:b w:val="0"/>
          <w:sz w:val="28"/>
          <w:szCs w:val="28"/>
        </w:rPr>
        <w:t>подпроцессов,</w:t>
      </w:r>
      <w:r w:rsidR="005855BA" w:rsidRPr="005855BA">
        <w:rPr>
          <w:rStyle w:val="21"/>
          <w:sz w:val="28"/>
          <w:szCs w:val="28"/>
        </w:rPr>
        <w:t xml:space="preserve"> </w:t>
      </w:r>
      <w:r w:rsidRPr="005855BA">
        <w:rPr>
          <w:color w:val="000000"/>
          <w:sz w:val="28"/>
          <w:szCs w:val="28"/>
          <w:lang w:eastAsia="ru-RU" w:bidi="ru-RU"/>
        </w:rPr>
        <w:t>при реализации которых наиболее вероятно</w:t>
      </w:r>
      <w:r w:rsidRPr="00A76715">
        <w:rPr>
          <w:color w:val="000000"/>
          <w:sz w:val="28"/>
          <w:szCs w:val="28"/>
          <w:lang w:eastAsia="ru-RU" w:bidi="ru-RU"/>
        </w:rPr>
        <w:t xml:space="preserve"> возникновен</w:t>
      </w:r>
      <w:r w:rsidR="005855BA">
        <w:rPr>
          <w:color w:val="000000"/>
          <w:sz w:val="28"/>
          <w:szCs w:val="28"/>
          <w:lang w:eastAsia="ru-RU" w:bidi="ru-RU"/>
        </w:rPr>
        <w:t>ие коррупционных правонарушений</w:t>
      </w:r>
      <w:r w:rsidRPr="00A76715">
        <w:rPr>
          <w:color w:val="000000"/>
          <w:sz w:val="28"/>
          <w:szCs w:val="28"/>
          <w:lang w:eastAsia="ru-RU" w:bidi="ru-RU"/>
        </w:rPr>
        <w:t>.</w:t>
      </w:r>
    </w:p>
    <w:p w:rsidR="005855BA" w:rsidRDefault="00814E52" w:rsidP="00CA4B3E">
      <w:pPr>
        <w:pStyle w:val="20"/>
        <w:numPr>
          <w:ilvl w:val="2"/>
          <w:numId w:val="8"/>
        </w:numPr>
        <w:shd w:val="clear" w:color="auto" w:fill="auto"/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sz w:val="28"/>
          <w:szCs w:val="28"/>
        </w:rPr>
      </w:pPr>
      <w:r w:rsidRPr="005855BA">
        <w:rPr>
          <w:color w:val="000000"/>
          <w:sz w:val="28"/>
          <w:szCs w:val="28"/>
          <w:lang w:eastAsia="ru-RU" w:bidi="ru-RU"/>
        </w:rPr>
        <w:t xml:space="preserve">Составление для подпроцессов, реализация которых связана </w:t>
      </w:r>
      <w:r w:rsidR="005855BA">
        <w:rPr>
          <w:color w:val="000000"/>
          <w:sz w:val="28"/>
          <w:szCs w:val="28"/>
          <w:lang w:eastAsia="ru-RU" w:bidi="ru-RU"/>
        </w:rPr>
        <w:t>с коррупционным риском, описания</w:t>
      </w:r>
      <w:r w:rsidRPr="005855BA">
        <w:rPr>
          <w:color w:val="000000"/>
          <w:sz w:val="28"/>
          <w:szCs w:val="28"/>
          <w:lang w:eastAsia="ru-RU" w:bidi="ru-RU"/>
        </w:rPr>
        <w:t xml:space="preserve"> возможных коррупционных правонарушений, включающего:</w:t>
      </w:r>
    </w:p>
    <w:p w:rsidR="005855BA" w:rsidRDefault="005855BA" w:rsidP="00CA4B3E">
      <w:pPr>
        <w:pStyle w:val="20"/>
        <w:shd w:val="clear" w:color="auto" w:fill="auto"/>
        <w:tabs>
          <w:tab w:val="left" w:pos="1276"/>
          <w:tab w:val="left" w:pos="1560"/>
        </w:tabs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4E52" w:rsidRPr="005855BA">
        <w:rPr>
          <w:color w:val="000000"/>
          <w:sz w:val="28"/>
          <w:szCs w:val="28"/>
          <w:lang w:eastAsia="ru-RU" w:bidi="ru-RU"/>
        </w:rPr>
        <w:t>характ</w:t>
      </w:r>
      <w:r>
        <w:rPr>
          <w:color w:val="000000"/>
          <w:sz w:val="28"/>
          <w:szCs w:val="28"/>
          <w:lang w:eastAsia="ru-RU" w:bidi="ru-RU"/>
        </w:rPr>
        <w:t>еристику выгоды или преимущества</w:t>
      </w:r>
      <w:r w:rsidR="00814E52" w:rsidRPr="005855BA">
        <w:rPr>
          <w:color w:val="000000"/>
          <w:sz w:val="28"/>
          <w:szCs w:val="28"/>
          <w:lang w:eastAsia="ru-RU" w:bidi="ru-RU"/>
        </w:rPr>
        <w:t>, которое может быть получено</w:t>
      </w:r>
      <w:r w:rsidRPr="005855BA">
        <w:rPr>
          <w:color w:val="000000"/>
          <w:sz w:val="28"/>
          <w:szCs w:val="28"/>
          <w:lang w:eastAsia="ru-RU" w:bidi="ru-RU"/>
        </w:rPr>
        <w:t xml:space="preserve"> </w:t>
      </w:r>
      <w:r w:rsidRPr="003C65B0">
        <w:rPr>
          <w:color w:val="000000"/>
          <w:sz w:val="28"/>
          <w:szCs w:val="28"/>
          <w:lang w:eastAsia="ru-RU" w:bidi="ru-RU"/>
        </w:rPr>
        <w:t>Учреждением</w:t>
      </w:r>
      <w:r>
        <w:rPr>
          <w:color w:val="000000"/>
          <w:sz w:val="28"/>
          <w:szCs w:val="28"/>
          <w:lang w:eastAsia="ru-RU" w:bidi="ru-RU"/>
        </w:rPr>
        <w:t xml:space="preserve"> или его отдельными</w:t>
      </w:r>
      <w:r>
        <w:rPr>
          <w:sz w:val="28"/>
          <w:szCs w:val="28"/>
        </w:rPr>
        <w:t xml:space="preserve"> </w:t>
      </w:r>
      <w:r w:rsidR="00814E52" w:rsidRPr="003C65B0">
        <w:rPr>
          <w:color w:val="000000"/>
          <w:sz w:val="28"/>
          <w:szCs w:val="28"/>
          <w:lang w:eastAsia="ru-RU" w:bidi="ru-RU"/>
        </w:rPr>
        <w:t>работник</w:t>
      </w:r>
      <w:r>
        <w:rPr>
          <w:color w:val="000000"/>
          <w:sz w:val="28"/>
          <w:szCs w:val="28"/>
          <w:lang w:eastAsia="ru-RU" w:bidi="ru-RU"/>
        </w:rPr>
        <w:t>ами</w:t>
      </w:r>
      <w:r w:rsidR="00814E52" w:rsidRPr="003C65B0">
        <w:rPr>
          <w:color w:val="000000"/>
          <w:sz w:val="28"/>
          <w:szCs w:val="28"/>
          <w:lang w:eastAsia="ru-RU" w:bidi="ru-RU"/>
        </w:rPr>
        <w:t xml:space="preserve"> при совершении коррупционного</w:t>
      </w:r>
      <w:r>
        <w:rPr>
          <w:sz w:val="28"/>
          <w:szCs w:val="28"/>
        </w:rPr>
        <w:t xml:space="preserve"> </w:t>
      </w:r>
      <w:r w:rsidR="00814E52" w:rsidRPr="003C65B0">
        <w:rPr>
          <w:color w:val="000000"/>
          <w:sz w:val="28"/>
          <w:szCs w:val="28"/>
          <w:lang w:eastAsia="ru-RU" w:bidi="ru-RU"/>
        </w:rPr>
        <w:t>правонарушения;</w:t>
      </w:r>
    </w:p>
    <w:p w:rsidR="00814E52" w:rsidRPr="003C65B0" w:rsidRDefault="005855BA" w:rsidP="00CA4B3E">
      <w:pPr>
        <w:pStyle w:val="20"/>
        <w:shd w:val="clear" w:color="auto" w:fill="auto"/>
        <w:tabs>
          <w:tab w:val="left" w:pos="1276"/>
          <w:tab w:val="left" w:pos="1560"/>
        </w:tabs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4E52" w:rsidRPr="003C65B0">
        <w:rPr>
          <w:color w:val="000000"/>
          <w:sz w:val="28"/>
          <w:szCs w:val="28"/>
          <w:lang w:eastAsia="ru-RU" w:bidi="ru-RU"/>
        </w:rPr>
        <w:t>должности в Учреждении, которые являются «ключевыми» для совершения коррупционного пра</w:t>
      </w:r>
      <w:r>
        <w:rPr>
          <w:color w:val="000000"/>
          <w:sz w:val="28"/>
          <w:szCs w:val="28"/>
          <w:lang w:eastAsia="ru-RU" w:bidi="ru-RU"/>
        </w:rPr>
        <w:t>вонарушения (потенциально корруп</w:t>
      </w:r>
      <w:r w:rsidR="00814E52" w:rsidRPr="003C65B0">
        <w:rPr>
          <w:color w:val="000000"/>
          <w:sz w:val="28"/>
          <w:szCs w:val="28"/>
          <w:lang w:eastAsia="ru-RU" w:bidi="ru-RU"/>
        </w:rPr>
        <w:t>циогенные должности);</w:t>
      </w:r>
    </w:p>
    <w:p w:rsidR="00814E52" w:rsidRDefault="007F77D2" w:rsidP="00CA4B3E">
      <w:pPr>
        <w:pStyle w:val="20"/>
        <w:shd w:val="clear" w:color="auto" w:fill="auto"/>
        <w:tabs>
          <w:tab w:val="left" w:pos="1418"/>
          <w:tab w:val="left" w:pos="2166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814E52" w:rsidRPr="003C65B0">
        <w:rPr>
          <w:color w:val="000000"/>
          <w:sz w:val="28"/>
          <w:szCs w:val="28"/>
          <w:lang w:eastAsia="ru-RU" w:bidi="ru-RU"/>
        </w:rPr>
        <w:t>возможные формы осуществления коррупционных платежей (денежное вознаграждение, услуги, преимущества и т.д.)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910ECE" w:rsidRDefault="00910ECE" w:rsidP="00CA4B3E">
      <w:pPr>
        <w:pStyle w:val="20"/>
        <w:shd w:val="clear" w:color="auto" w:fill="auto"/>
        <w:tabs>
          <w:tab w:val="left" w:pos="1418"/>
          <w:tab w:val="left" w:pos="2166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2.3.4.</w:t>
      </w:r>
      <w:r w:rsidR="00525593" w:rsidRPr="00525593">
        <w:rPr>
          <w:color w:val="000000"/>
          <w:sz w:val="28"/>
          <w:szCs w:val="28"/>
          <w:lang w:eastAsia="ru-RU" w:bidi="ru-RU"/>
        </w:rPr>
        <w:t xml:space="preserve"> </w:t>
      </w:r>
      <w:r w:rsidR="00525593">
        <w:rPr>
          <w:color w:val="000000"/>
          <w:sz w:val="28"/>
          <w:szCs w:val="28"/>
          <w:lang w:eastAsia="ru-RU" w:bidi="ru-RU"/>
        </w:rPr>
        <w:t>Н</w:t>
      </w:r>
      <w:r w:rsidR="00525593" w:rsidRPr="003C65B0">
        <w:rPr>
          <w:color w:val="000000"/>
          <w:sz w:val="28"/>
          <w:szCs w:val="28"/>
          <w:lang w:eastAsia="ru-RU" w:bidi="ru-RU"/>
        </w:rPr>
        <w:t>а основании проведенного анализа</w:t>
      </w:r>
      <w:r w:rsidR="00525593">
        <w:rPr>
          <w:color w:val="000000"/>
          <w:sz w:val="28"/>
          <w:szCs w:val="28"/>
          <w:lang w:eastAsia="ru-RU" w:bidi="ru-RU"/>
        </w:rPr>
        <w:t xml:space="preserve"> разработка</w:t>
      </w:r>
      <w:r w:rsidR="00525593" w:rsidRPr="00525593">
        <w:rPr>
          <w:color w:val="000000"/>
          <w:sz w:val="28"/>
          <w:szCs w:val="28"/>
          <w:lang w:eastAsia="ru-RU" w:bidi="ru-RU"/>
        </w:rPr>
        <w:t xml:space="preserve"> </w:t>
      </w:r>
      <w:r w:rsidR="00525593" w:rsidRPr="003C65B0">
        <w:rPr>
          <w:color w:val="000000"/>
          <w:sz w:val="28"/>
          <w:szCs w:val="28"/>
          <w:lang w:eastAsia="ru-RU" w:bidi="ru-RU"/>
        </w:rPr>
        <w:t>карты коррупционных рисков Учреждения (сводное описание «критических точек» и возможных коррупционных правонарушений)</w:t>
      </w:r>
      <w:r w:rsidR="00525593">
        <w:rPr>
          <w:color w:val="000000"/>
          <w:sz w:val="28"/>
          <w:szCs w:val="28"/>
          <w:lang w:eastAsia="ru-RU" w:bidi="ru-RU"/>
        </w:rPr>
        <w:t>.</w:t>
      </w:r>
    </w:p>
    <w:p w:rsidR="00525593" w:rsidRDefault="00525593" w:rsidP="00CA4B3E">
      <w:pPr>
        <w:pStyle w:val="20"/>
        <w:shd w:val="clear" w:color="auto" w:fill="auto"/>
        <w:tabs>
          <w:tab w:val="left" w:pos="1418"/>
          <w:tab w:val="left" w:pos="2166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2.3.5. </w:t>
      </w:r>
      <w:r w:rsidRPr="003C65B0">
        <w:rPr>
          <w:color w:val="000000"/>
          <w:sz w:val="28"/>
          <w:szCs w:val="28"/>
          <w:lang w:eastAsia="ru-RU" w:bidi="ru-RU"/>
        </w:rPr>
        <w:t>Разработка комплекс мер по устранению или минимизации коррупционных рисков. Такие меры разрабатываются для каждой «критической точки»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 w:rsidRPr="003C65B0">
        <w:rPr>
          <w:color w:val="000000"/>
          <w:sz w:val="28"/>
          <w:szCs w:val="28"/>
          <w:lang w:eastAsia="ru-RU" w:bidi="ru-RU"/>
        </w:rPr>
        <w:t xml:space="preserve">В зависимости от специфики конкретного </w:t>
      </w:r>
      <w:r w:rsidRPr="00525593">
        <w:rPr>
          <w:rStyle w:val="21"/>
          <w:b w:val="0"/>
          <w:sz w:val="28"/>
          <w:szCs w:val="28"/>
        </w:rPr>
        <w:t>процесса</w:t>
      </w:r>
      <w:r w:rsidRPr="003C65B0">
        <w:rPr>
          <w:rStyle w:val="21"/>
          <w:sz w:val="28"/>
          <w:szCs w:val="28"/>
        </w:rPr>
        <w:t xml:space="preserve"> </w:t>
      </w:r>
      <w:r w:rsidRPr="003C65B0">
        <w:rPr>
          <w:color w:val="000000"/>
          <w:sz w:val="28"/>
          <w:szCs w:val="28"/>
          <w:lang w:eastAsia="ru-RU" w:bidi="ru-RU"/>
        </w:rPr>
        <w:t xml:space="preserve">такие меры </w:t>
      </w:r>
      <w:r>
        <w:rPr>
          <w:color w:val="000000"/>
          <w:sz w:val="28"/>
          <w:szCs w:val="28"/>
          <w:lang w:eastAsia="ru-RU" w:bidi="ru-RU"/>
        </w:rPr>
        <w:t>могут включа</w:t>
      </w:r>
      <w:r w:rsidRPr="003C65B0">
        <w:rPr>
          <w:color w:val="000000"/>
          <w:sz w:val="28"/>
          <w:szCs w:val="28"/>
          <w:lang w:eastAsia="ru-RU" w:bidi="ru-RU"/>
        </w:rPr>
        <w:t>т</w:t>
      </w:r>
      <w:r>
        <w:rPr>
          <w:color w:val="000000"/>
          <w:sz w:val="28"/>
          <w:szCs w:val="28"/>
          <w:lang w:eastAsia="ru-RU" w:bidi="ru-RU"/>
        </w:rPr>
        <w:t>ь:</w:t>
      </w:r>
    </w:p>
    <w:p w:rsidR="00525593" w:rsidRDefault="00525593" w:rsidP="00CA4B3E">
      <w:pPr>
        <w:pStyle w:val="20"/>
        <w:shd w:val="clear" w:color="auto" w:fill="auto"/>
        <w:tabs>
          <w:tab w:val="left" w:pos="1418"/>
          <w:tab w:val="left" w:pos="2166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3C65B0">
        <w:rPr>
          <w:color w:val="000000"/>
          <w:sz w:val="28"/>
          <w:szCs w:val="28"/>
          <w:lang w:eastAsia="ru-RU" w:bidi="ru-RU"/>
        </w:rPr>
        <w:t>проведение обучающих мероприятий для работни</w:t>
      </w:r>
      <w:r>
        <w:rPr>
          <w:color w:val="000000"/>
          <w:sz w:val="28"/>
          <w:szCs w:val="28"/>
          <w:lang w:eastAsia="ru-RU" w:bidi="ru-RU"/>
        </w:rPr>
        <w:t>ков Учреждения по вопросам прот</w:t>
      </w:r>
      <w:r w:rsidRPr="003C65B0">
        <w:rPr>
          <w:color w:val="000000"/>
          <w:sz w:val="28"/>
          <w:szCs w:val="28"/>
          <w:lang w:eastAsia="ru-RU" w:bidi="ru-RU"/>
        </w:rPr>
        <w:t>иводействия коррупции;</w:t>
      </w:r>
    </w:p>
    <w:p w:rsidR="00525593" w:rsidRDefault="00525593" w:rsidP="00CA4B3E">
      <w:pPr>
        <w:pStyle w:val="20"/>
        <w:shd w:val="clear" w:color="auto" w:fill="auto"/>
        <w:tabs>
          <w:tab w:val="left" w:pos="1418"/>
          <w:tab w:val="left" w:pos="2166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3C65B0">
        <w:rPr>
          <w:color w:val="000000"/>
          <w:sz w:val="28"/>
          <w:szCs w:val="28"/>
          <w:lang w:eastAsia="ru-RU" w:bidi="ru-RU"/>
        </w:rPr>
        <w:t xml:space="preserve">согласование с органом </w:t>
      </w:r>
      <w:r>
        <w:rPr>
          <w:color w:val="000000"/>
          <w:sz w:val="28"/>
          <w:szCs w:val="28"/>
          <w:lang w:eastAsia="ru-RU" w:bidi="ru-RU"/>
        </w:rPr>
        <w:t>местного самоуправления</w:t>
      </w:r>
      <w:r w:rsidRPr="003C65B0">
        <w:rPr>
          <w:color w:val="000000"/>
          <w:sz w:val="28"/>
          <w:szCs w:val="28"/>
          <w:lang w:eastAsia="ru-RU" w:bidi="ru-RU"/>
        </w:rPr>
        <w:t>, осуществляющим функции учредителя, решений по отдельным вопросам перед их принятием;</w:t>
      </w:r>
    </w:p>
    <w:p w:rsidR="00CA4B3E" w:rsidRDefault="00525593" w:rsidP="00CA4B3E">
      <w:pPr>
        <w:pStyle w:val="20"/>
        <w:shd w:val="clear" w:color="auto" w:fill="auto"/>
        <w:tabs>
          <w:tab w:val="left" w:pos="1418"/>
          <w:tab w:val="left" w:pos="2166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3C65B0">
        <w:rPr>
          <w:color w:val="000000"/>
          <w:sz w:val="28"/>
          <w:szCs w:val="28"/>
          <w:lang w:eastAsia="ru-RU" w:bidi="ru-RU"/>
        </w:rPr>
        <w:t>осуществление внутреннего контроля за исполнением работниками Учреждения своих обязанностей (проверочные мероприятия на основании поступившей информации о проявлениях коррупции)</w:t>
      </w:r>
      <w:r w:rsidR="00EE5ED7">
        <w:rPr>
          <w:color w:val="000000"/>
          <w:sz w:val="28"/>
          <w:szCs w:val="28"/>
          <w:lang w:eastAsia="ru-RU" w:bidi="ru-RU"/>
        </w:rPr>
        <w:t>.</w:t>
      </w:r>
    </w:p>
    <w:p w:rsidR="00CA4B3E" w:rsidRDefault="00CA4B3E" w:rsidP="00CA4B3E">
      <w:pPr>
        <w:pStyle w:val="20"/>
        <w:shd w:val="clear" w:color="auto" w:fill="auto"/>
        <w:tabs>
          <w:tab w:val="left" w:pos="1418"/>
          <w:tab w:val="left" w:pos="2166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:rsidR="00CA4B3E" w:rsidRPr="00CA4B3E" w:rsidRDefault="00CA4B3E" w:rsidP="00CA4B3E">
      <w:pPr>
        <w:pStyle w:val="20"/>
        <w:numPr>
          <w:ilvl w:val="0"/>
          <w:numId w:val="8"/>
        </w:numPr>
        <w:shd w:val="clear" w:color="auto" w:fill="auto"/>
        <w:tabs>
          <w:tab w:val="left" w:pos="1418"/>
          <w:tab w:val="left" w:pos="2166"/>
        </w:tabs>
        <w:spacing w:after="0" w:line="240" w:lineRule="auto"/>
        <w:ind w:left="567" w:hanging="567"/>
        <w:jc w:val="center"/>
        <w:rPr>
          <w:b/>
          <w:color w:val="000000"/>
          <w:sz w:val="28"/>
          <w:szCs w:val="28"/>
          <w:lang w:eastAsia="ru-RU" w:bidi="ru-RU"/>
        </w:rPr>
      </w:pPr>
      <w:r w:rsidRPr="00CA4B3E">
        <w:rPr>
          <w:b/>
          <w:color w:val="000000"/>
          <w:sz w:val="28"/>
          <w:szCs w:val="28"/>
          <w:lang w:eastAsia="ru-RU" w:bidi="ru-RU"/>
        </w:rPr>
        <w:t>Карта коррупционных рисков</w:t>
      </w:r>
    </w:p>
    <w:p w:rsidR="00CA4B3E" w:rsidRPr="003C65B0" w:rsidRDefault="00CA4B3E" w:rsidP="00CA4B3E">
      <w:pPr>
        <w:pStyle w:val="20"/>
        <w:numPr>
          <w:ilvl w:val="0"/>
          <w:numId w:val="11"/>
        </w:numPr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65B0">
        <w:rPr>
          <w:color w:val="000000"/>
          <w:sz w:val="28"/>
          <w:szCs w:val="28"/>
          <w:lang w:eastAsia="ru-RU" w:bidi="ru-RU"/>
        </w:rPr>
        <w:t>Карта коррупционных рисков (далее - Карта) содержит:</w:t>
      </w:r>
    </w:p>
    <w:p w:rsidR="00C90968" w:rsidRDefault="00CA4B3E" w:rsidP="00C90968">
      <w:pPr>
        <w:pStyle w:val="20"/>
        <w:numPr>
          <w:ilvl w:val="2"/>
          <w:numId w:val="14"/>
        </w:numPr>
        <w:shd w:val="clear" w:color="auto" w:fill="auto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</w:t>
      </w:r>
      <w:r w:rsidRPr="003C65B0">
        <w:rPr>
          <w:color w:val="000000"/>
          <w:sz w:val="28"/>
          <w:szCs w:val="28"/>
          <w:lang w:eastAsia="ru-RU" w:bidi="ru-RU"/>
        </w:rPr>
        <w:t xml:space="preserve">оны повышенного коррупционного риска (коррупционно-опасные </w:t>
      </w:r>
      <w:r>
        <w:rPr>
          <w:color w:val="000000"/>
          <w:sz w:val="28"/>
          <w:szCs w:val="28"/>
          <w:lang w:eastAsia="ru-RU" w:bidi="ru-RU"/>
        </w:rPr>
        <w:t xml:space="preserve">функции («критические точки»), </w:t>
      </w:r>
      <w:r w:rsidRPr="003C65B0">
        <w:rPr>
          <w:color w:val="000000"/>
          <w:sz w:val="28"/>
          <w:szCs w:val="28"/>
          <w:lang w:eastAsia="ru-RU" w:bidi="ru-RU"/>
        </w:rPr>
        <w:t>полномочия), которые считаются наиболее предрасполагающими к возникновению коррупционных правонарушений;</w:t>
      </w:r>
    </w:p>
    <w:p w:rsidR="00C90968" w:rsidRDefault="00C90968" w:rsidP="00C90968">
      <w:pPr>
        <w:pStyle w:val="20"/>
        <w:numPr>
          <w:ilvl w:val="2"/>
          <w:numId w:val="14"/>
        </w:numPr>
        <w:shd w:val="clear" w:color="auto" w:fill="auto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</w:t>
      </w:r>
      <w:r w:rsidR="00CA4B3E" w:rsidRPr="00C90968">
        <w:rPr>
          <w:color w:val="000000"/>
          <w:sz w:val="28"/>
          <w:szCs w:val="28"/>
          <w:lang w:eastAsia="ru-RU" w:bidi="ru-RU"/>
        </w:rPr>
        <w:t>еречень должностей Учреждения, связанных с определенной зоной повышенного коррупционного риска (с реализацией</w:t>
      </w:r>
      <w:r>
        <w:rPr>
          <w:color w:val="000000"/>
          <w:sz w:val="28"/>
          <w:szCs w:val="28"/>
          <w:lang w:eastAsia="ru-RU" w:bidi="ru-RU"/>
        </w:rPr>
        <w:t xml:space="preserve"> коррупционно-опасных функций, </w:t>
      </w:r>
      <w:r w:rsidR="00CA4B3E" w:rsidRPr="00C90968">
        <w:rPr>
          <w:color w:val="000000"/>
          <w:sz w:val="28"/>
          <w:szCs w:val="28"/>
          <w:lang w:eastAsia="ru-RU" w:bidi="ru-RU"/>
        </w:rPr>
        <w:t>полномочий);</w:t>
      </w:r>
    </w:p>
    <w:p w:rsidR="00C90968" w:rsidRDefault="00C90968" w:rsidP="00C90968">
      <w:pPr>
        <w:pStyle w:val="20"/>
        <w:numPr>
          <w:ilvl w:val="2"/>
          <w:numId w:val="14"/>
        </w:numPr>
        <w:shd w:val="clear" w:color="auto" w:fill="auto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Т</w:t>
      </w:r>
      <w:r w:rsidR="00CA4B3E" w:rsidRPr="00C90968">
        <w:rPr>
          <w:color w:val="000000"/>
          <w:sz w:val="28"/>
          <w:szCs w:val="28"/>
          <w:lang w:eastAsia="ru-RU" w:bidi="ru-RU"/>
        </w:rPr>
        <w:t xml:space="preserve">иповые ситуации, характеризующие выгоды или преимущества, которые могут быть получены отдельными </w:t>
      </w:r>
      <w:r>
        <w:rPr>
          <w:color w:val="000000"/>
          <w:sz w:val="28"/>
          <w:szCs w:val="28"/>
          <w:lang w:eastAsia="ru-RU" w:bidi="ru-RU"/>
        </w:rPr>
        <w:t>работниками</w:t>
      </w:r>
      <w:r w:rsidR="00CA4B3E" w:rsidRPr="00C90968">
        <w:rPr>
          <w:color w:val="000000"/>
          <w:sz w:val="28"/>
          <w:szCs w:val="28"/>
          <w:lang w:eastAsia="ru-RU" w:bidi="ru-RU"/>
        </w:rPr>
        <w:t xml:space="preserve"> при совершении коррупционного правонарушения;</w:t>
      </w:r>
    </w:p>
    <w:p w:rsidR="00CA4B3E" w:rsidRPr="00C90968" w:rsidRDefault="00C90968" w:rsidP="00C90968">
      <w:pPr>
        <w:pStyle w:val="20"/>
        <w:numPr>
          <w:ilvl w:val="2"/>
          <w:numId w:val="14"/>
        </w:numPr>
        <w:shd w:val="clear" w:color="auto" w:fill="auto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По каждой зоне повышенного коррупционного риска </w:t>
      </w:r>
      <w:r>
        <w:rPr>
          <w:color w:val="000000"/>
          <w:sz w:val="28"/>
          <w:szCs w:val="28"/>
          <w:lang w:eastAsia="ru-RU" w:bidi="ru-RU"/>
        </w:rPr>
        <w:lastRenderedPageBreak/>
        <w:t>предложены м</w:t>
      </w:r>
      <w:r w:rsidR="00CA4B3E" w:rsidRPr="00C90968">
        <w:rPr>
          <w:color w:val="000000"/>
          <w:sz w:val="28"/>
          <w:szCs w:val="28"/>
          <w:lang w:eastAsia="ru-RU" w:bidi="ru-RU"/>
        </w:rPr>
        <w:t>еры по устранению</w:t>
      </w:r>
      <w:r>
        <w:rPr>
          <w:color w:val="000000"/>
          <w:sz w:val="28"/>
          <w:szCs w:val="28"/>
          <w:lang w:eastAsia="ru-RU" w:bidi="ru-RU"/>
        </w:rPr>
        <w:t xml:space="preserve"> или минимизации коррупционно-опасных функций в «критических точках».</w:t>
      </w:r>
    </w:p>
    <w:p w:rsidR="00CA4B3E" w:rsidRPr="003C65B0" w:rsidRDefault="00CA4B3E" w:rsidP="00CA4B3E">
      <w:pPr>
        <w:pStyle w:val="20"/>
        <w:numPr>
          <w:ilvl w:val="0"/>
          <w:numId w:val="11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65B0">
        <w:rPr>
          <w:color w:val="000000"/>
          <w:sz w:val="28"/>
          <w:szCs w:val="28"/>
          <w:lang w:eastAsia="ru-RU" w:bidi="ru-RU"/>
        </w:rPr>
        <w:t>Карта разрабатывается должностным лицом, ответственным за профилактику коррупционных правонарушений в Учреждении и утверждается директором Учреждения.</w:t>
      </w:r>
    </w:p>
    <w:p w:rsidR="00CA4B3E" w:rsidRPr="003C65B0" w:rsidRDefault="00CA4B3E" w:rsidP="00CA4B3E">
      <w:pPr>
        <w:pStyle w:val="20"/>
        <w:numPr>
          <w:ilvl w:val="0"/>
          <w:numId w:val="11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65B0">
        <w:rPr>
          <w:color w:val="000000"/>
          <w:sz w:val="28"/>
          <w:szCs w:val="28"/>
          <w:lang w:eastAsia="ru-RU" w:bidi="ru-RU"/>
        </w:rPr>
        <w:t>Изменению карта подлежит:</w:t>
      </w:r>
    </w:p>
    <w:p w:rsidR="00CA4B3E" w:rsidRPr="003C65B0" w:rsidRDefault="00C90968" w:rsidP="00C90968">
      <w:pPr>
        <w:pStyle w:val="20"/>
        <w:shd w:val="clear" w:color="auto" w:fill="auto"/>
        <w:tabs>
          <w:tab w:val="left" w:pos="1276"/>
          <w:tab w:val="left" w:pos="20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CA4B3E" w:rsidRPr="003C65B0">
        <w:rPr>
          <w:color w:val="000000"/>
          <w:sz w:val="28"/>
          <w:szCs w:val="28"/>
          <w:lang w:eastAsia="ru-RU" w:bidi="ru-RU"/>
        </w:rPr>
        <w:t>по результатам ежегодного проведения оценки коррупционных рисков в Учреждении;</w:t>
      </w:r>
    </w:p>
    <w:p w:rsidR="00CA4B3E" w:rsidRDefault="00C90968" w:rsidP="00CA4B3E">
      <w:pPr>
        <w:pStyle w:val="20"/>
        <w:shd w:val="clear" w:color="auto" w:fill="auto"/>
        <w:tabs>
          <w:tab w:val="left" w:pos="1276"/>
          <w:tab w:val="left" w:pos="1418"/>
          <w:tab w:val="left" w:pos="2166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CA4B3E" w:rsidRPr="003C65B0">
        <w:rPr>
          <w:color w:val="000000"/>
          <w:sz w:val="28"/>
          <w:szCs w:val="28"/>
          <w:lang w:eastAsia="ru-RU" w:bidi="ru-RU"/>
        </w:rPr>
        <w:t xml:space="preserve">в случае внесения изменений в должностные инструкции работников Учреждения, должности которых указаны в Карте, или </w:t>
      </w:r>
      <w:r>
        <w:rPr>
          <w:color w:val="000000"/>
          <w:sz w:val="28"/>
          <w:szCs w:val="28"/>
          <w:lang w:eastAsia="ru-RU" w:bidi="ru-RU"/>
        </w:rPr>
        <w:t xml:space="preserve">в </w:t>
      </w:r>
      <w:r w:rsidR="00CA4B3E" w:rsidRPr="003C65B0">
        <w:rPr>
          <w:color w:val="000000"/>
          <w:sz w:val="28"/>
          <w:szCs w:val="28"/>
          <w:lang w:eastAsia="ru-RU" w:bidi="ru-RU"/>
        </w:rPr>
        <w:t>учредительные документы Учреждения;</w:t>
      </w:r>
    </w:p>
    <w:p w:rsidR="00C90968" w:rsidRPr="00F47397" w:rsidRDefault="00C90968" w:rsidP="00CA4B3E">
      <w:pPr>
        <w:pStyle w:val="20"/>
        <w:shd w:val="clear" w:color="auto" w:fill="auto"/>
        <w:tabs>
          <w:tab w:val="left" w:pos="1276"/>
          <w:tab w:val="left" w:pos="1418"/>
          <w:tab w:val="left" w:pos="216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 в случае выявления фактов коррупции в Учреждении.</w:t>
      </w:r>
    </w:p>
    <w:sectPr w:rsidR="00C90968" w:rsidRPr="00F47397" w:rsidSect="00814E52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494"/>
    <w:multiLevelType w:val="multilevel"/>
    <w:tmpl w:val="F1FAB5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9026F"/>
    <w:multiLevelType w:val="multilevel"/>
    <w:tmpl w:val="0ABC4A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4242E"/>
    <w:multiLevelType w:val="multilevel"/>
    <w:tmpl w:val="421A62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841857"/>
    <w:multiLevelType w:val="multilevel"/>
    <w:tmpl w:val="DD6E84D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29203F"/>
    <w:multiLevelType w:val="multilevel"/>
    <w:tmpl w:val="A9C6C0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215B41"/>
    <w:multiLevelType w:val="multilevel"/>
    <w:tmpl w:val="573059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826F75"/>
    <w:multiLevelType w:val="multilevel"/>
    <w:tmpl w:val="9B5820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497435"/>
    <w:multiLevelType w:val="multilevel"/>
    <w:tmpl w:val="D8A02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93575E"/>
    <w:multiLevelType w:val="multilevel"/>
    <w:tmpl w:val="D5C6959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50E94F19"/>
    <w:multiLevelType w:val="multilevel"/>
    <w:tmpl w:val="77EAE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2523DF"/>
    <w:multiLevelType w:val="multilevel"/>
    <w:tmpl w:val="32E840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C3697F"/>
    <w:multiLevelType w:val="hybridMultilevel"/>
    <w:tmpl w:val="8B166C70"/>
    <w:lvl w:ilvl="0" w:tplc="384283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D0BC5"/>
    <w:multiLevelType w:val="multilevel"/>
    <w:tmpl w:val="8DA45B8C"/>
    <w:lvl w:ilvl="0">
      <w:start w:val="2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044533"/>
    <w:multiLevelType w:val="multilevel"/>
    <w:tmpl w:val="E990EB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5"/>
  </w:num>
  <w:num w:numId="5">
    <w:abstractNumId w:val="12"/>
  </w:num>
  <w:num w:numId="6">
    <w:abstractNumId w:val="7"/>
  </w:num>
  <w:num w:numId="7">
    <w:abstractNumId w:val="1"/>
  </w:num>
  <w:num w:numId="8">
    <w:abstractNumId w:val="13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2AE0"/>
    <w:rsid w:val="00203C5F"/>
    <w:rsid w:val="00235BC7"/>
    <w:rsid w:val="00327B5A"/>
    <w:rsid w:val="00384D80"/>
    <w:rsid w:val="003E2CC1"/>
    <w:rsid w:val="00484834"/>
    <w:rsid w:val="00525593"/>
    <w:rsid w:val="005855BA"/>
    <w:rsid w:val="0067047C"/>
    <w:rsid w:val="00694711"/>
    <w:rsid w:val="006A123C"/>
    <w:rsid w:val="00713C54"/>
    <w:rsid w:val="007F77D2"/>
    <w:rsid w:val="00814E52"/>
    <w:rsid w:val="00910ECE"/>
    <w:rsid w:val="00940FCA"/>
    <w:rsid w:val="00A76715"/>
    <w:rsid w:val="00B4009D"/>
    <w:rsid w:val="00B96EC6"/>
    <w:rsid w:val="00C90968"/>
    <w:rsid w:val="00CA4B3E"/>
    <w:rsid w:val="00DD026D"/>
    <w:rsid w:val="00E72AE0"/>
    <w:rsid w:val="00EE5ED7"/>
    <w:rsid w:val="00F4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83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483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834"/>
    <w:pPr>
      <w:shd w:val="clear" w:color="auto" w:fill="FFFFFF"/>
      <w:spacing w:after="300" w:line="226" w:lineRule="exact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4">
    <w:name w:val="Основной текст (4)_"/>
    <w:basedOn w:val="a0"/>
    <w:link w:val="40"/>
    <w:rsid w:val="00F4739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7397"/>
    <w:pPr>
      <w:shd w:val="clear" w:color="auto" w:fill="FFFFFF"/>
      <w:spacing w:before="300" w:after="180" w:line="245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customStyle="1" w:styleId="3Exact">
    <w:name w:val="Основной текст (3) Exact"/>
    <w:basedOn w:val="a0"/>
    <w:rsid w:val="00814E5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 + Полужирный"/>
    <w:basedOn w:val="2"/>
    <w:rsid w:val="00814E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940F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FC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Шулепа Алексей Павлович</dc:creator>
  <cp:keywords/>
  <dc:description/>
  <cp:lastModifiedBy>Master</cp:lastModifiedBy>
  <cp:revision>10</cp:revision>
  <cp:lastPrinted>2023-10-31T06:21:00Z</cp:lastPrinted>
  <dcterms:created xsi:type="dcterms:W3CDTF">2023-10-25T12:15:00Z</dcterms:created>
  <dcterms:modified xsi:type="dcterms:W3CDTF">2023-11-07T09:07:00Z</dcterms:modified>
</cp:coreProperties>
</file>